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66" w:rsidRDefault="00437566" w:rsidP="00437566">
      <w:pPr>
        <w:pStyle w:val="03INTESTAZIONEBOLD"/>
        <w:spacing w:line="360" w:lineRule="auto"/>
        <w:ind w:right="566"/>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162013" w:rsidRDefault="008228C2" w:rsidP="00162013">
      <w:pPr>
        <w:pStyle w:val="03INTESTAZIONEBOLD"/>
        <w:spacing w:line="360" w:lineRule="auto"/>
        <w:ind w:right="566"/>
        <w:jc w:val="center"/>
        <w:rPr>
          <w:rFonts w:ascii="Gill Sans MT" w:hAnsi="Gill Sans MT"/>
          <w:color w:val="000000" w:themeColor="text1"/>
          <w:sz w:val="38"/>
          <w:szCs w:val="38"/>
          <w:lang w:val="es-ES"/>
        </w:rPr>
      </w:pPr>
      <w:r w:rsidRPr="008228C2">
        <w:rPr>
          <w:rFonts w:ascii="Gill Sans MT" w:hAnsi="Gill Sans MT"/>
          <w:color w:val="000000" w:themeColor="text1"/>
          <w:sz w:val="38"/>
          <w:szCs w:val="38"/>
          <w:lang w:val="es-ES"/>
        </w:rPr>
        <w:t>Fiat en el Salón Internacional</w:t>
      </w:r>
    </w:p>
    <w:p w:rsidR="008228C2" w:rsidRPr="008228C2" w:rsidRDefault="008228C2" w:rsidP="00162013">
      <w:pPr>
        <w:pStyle w:val="03INTESTAZIONEBOLD"/>
        <w:spacing w:line="360" w:lineRule="auto"/>
        <w:ind w:right="566"/>
        <w:jc w:val="center"/>
        <w:rPr>
          <w:rFonts w:ascii="Gill Sans MT" w:hAnsi="Gill Sans MT"/>
          <w:color w:val="000000" w:themeColor="text1"/>
          <w:sz w:val="38"/>
          <w:szCs w:val="38"/>
          <w:lang w:val="es-ES"/>
        </w:rPr>
      </w:pPr>
      <w:proofErr w:type="gramStart"/>
      <w:r w:rsidRPr="008228C2">
        <w:rPr>
          <w:rFonts w:ascii="Gill Sans MT" w:hAnsi="Gill Sans MT"/>
          <w:color w:val="000000" w:themeColor="text1"/>
          <w:sz w:val="38"/>
          <w:szCs w:val="38"/>
          <w:lang w:val="es-ES"/>
        </w:rPr>
        <w:t>del</w:t>
      </w:r>
      <w:proofErr w:type="gramEnd"/>
      <w:r w:rsidRPr="008228C2">
        <w:rPr>
          <w:rFonts w:ascii="Gill Sans MT" w:hAnsi="Gill Sans MT"/>
          <w:color w:val="000000" w:themeColor="text1"/>
          <w:sz w:val="38"/>
          <w:szCs w:val="38"/>
          <w:lang w:val="es-ES"/>
        </w:rPr>
        <w:t xml:space="preserve"> Automóvil de Barcelona</w:t>
      </w:r>
    </w:p>
    <w:p w:rsidR="00044A30" w:rsidRPr="001B06DB" w:rsidRDefault="00044A30" w:rsidP="0016517C">
      <w:pPr>
        <w:pStyle w:val="03INTESTAZIONEBOLD"/>
        <w:spacing w:line="360" w:lineRule="auto"/>
        <w:ind w:right="566" w:hanging="142"/>
        <w:jc w:val="center"/>
        <w:rPr>
          <w:rFonts w:ascii="Gill Sans MT" w:hAnsi="Gill Sans MT"/>
          <w:color w:val="000000" w:themeColor="text1"/>
          <w:sz w:val="38"/>
          <w:szCs w:val="38"/>
          <w:lang w:val="es-ES"/>
        </w:rPr>
      </w:pPr>
    </w:p>
    <w:p w:rsidR="008228C2" w:rsidRPr="00CF2136" w:rsidRDefault="008228C2" w:rsidP="008228C2">
      <w:pPr>
        <w:pStyle w:val="Prrafodelista"/>
        <w:numPr>
          <w:ilvl w:val="0"/>
          <w:numId w:val="7"/>
        </w:numPr>
        <w:spacing w:after="200" w:line="276" w:lineRule="auto"/>
        <w:jc w:val="both"/>
        <w:rPr>
          <w:b/>
        </w:rPr>
      </w:pPr>
      <w:bookmarkStart w:id="6" w:name="OLE_LINK3"/>
      <w:bookmarkStart w:id="7" w:name="OLE_LINK4"/>
      <w:bookmarkEnd w:id="0"/>
      <w:bookmarkEnd w:id="1"/>
      <w:bookmarkEnd w:id="2"/>
      <w:bookmarkEnd w:id="3"/>
      <w:bookmarkEnd w:id="4"/>
      <w:bookmarkEnd w:id="5"/>
      <w:r w:rsidRPr="00CF2136">
        <w:rPr>
          <w:b/>
        </w:rPr>
        <w:t>Fiat estará presente en el Salón del automóvil de Barcelona del  11 al 21 de mayo.</w:t>
      </w:r>
    </w:p>
    <w:p w:rsidR="008228C2" w:rsidRPr="00CF2136" w:rsidRDefault="008228C2" w:rsidP="008228C2">
      <w:pPr>
        <w:pStyle w:val="Prrafodelista"/>
        <w:numPr>
          <w:ilvl w:val="0"/>
          <w:numId w:val="7"/>
        </w:numPr>
        <w:spacing w:after="200" w:line="276" w:lineRule="auto"/>
        <w:jc w:val="both"/>
        <w:rPr>
          <w:b/>
        </w:rPr>
      </w:pPr>
      <w:r w:rsidRPr="00CF2136">
        <w:rPr>
          <w:b/>
        </w:rPr>
        <w:t>Las últimas novedades de la marca est</w:t>
      </w:r>
      <w:r>
        <w:rPr>
          <w:b/>
        </w:rPr>
        <w:t>arán ubicadas en el pabellón 8 junto al resto de novedades del grupo FCA.</w:t>
      </w:r>
    </w:p>
    <w:p w:rsidR="008228C2" w:rsidRDefault="008228C2" w:rsidP="008228C2">
      <w:pPr>
        <w:pStyle w:val="Prrafodelista"/>
        <w:numPr>
          <w:ilvl w:val="0"/>
          <w:numId w:val="7"/>
        </w:numPr>
        <w:spacing w:after="200" w:line="276" w:lineRule="auto"/>
        <w:jc w:val="both"/>
        <w:rPr>
          <w:b/>
        </w:rPr>
      </w:pPr>
      <w:r w:rsidRPr="00CF2136">
        <w:rPr>
          <w:b/>
        </w:rPr>
        <w:t xml:space="preserve">Durante el Salón estarán expuestos los siguientes vehículos; el Fiat Tipo en sus 3 </w:t>
      </w:r>
      <w:r w:rsidRPr="00331697">
        <w:rPr>
          <w:b/>
        </w:rPr>
        <w:t xml:space="preserve">carrocerías, Sedán, 5 puertas y </w:t>
      </w:r>
      <w:proofErr w:type="spellStart"/>
      <w:r w:rsidRPr="00331697">
        <w:rPr>
          <w:b/>
        </w:rPr>
        <w:t>Station</w:t>
      </w:r>
      <w:proofErr w:type="spellEnd"/>
      <w:r w:rsidRPr="00331697">
        <w:rPr>
          <w:b/>
        </w:rPr>
        <w:t xml:space="preserve"> </w:t>
      </w:r>
      <w:proofErr w:type="spellStart"/>
      <w:r w:rsidRPr="00331697">
        <w:rPr>
          <w:b/>
        </w:rPr>
        <w:t>Wagon</w:t>
      </w:r>
      <w:proofErr w:type="spellEnd"/>
      <w:r w:rsidRPr="00331697">
        <w:rPr>
          <w:b/>
        </w:rPr>
        <w:t xml:space="preserve">, un Panda </w:t>
      </w:r>
      <w:r>
        <w:rPr>
          <w:b/>
        </w:rPr>
        <w:t>Cross,</w:t>
      </w:r>
      <w:r w:rsidRPr="00CF2136">
        <w:rPr>
          <w:b/>
        </w:rPr>
        <w:t xml:space="preserve">  </w:t>
      </w:r>
      <w:r w:rsidR="005D1DB6">
        <w:rPr>
          <w:b/>
        </w:rPr>
        <w:t>las versiones S-</w:t>
      </w:r>
      <w:proofErr w:type="spellStart"/>
      <w:r w:rsidR="00B4222B">
        <w:rPr>
          <w:b/>
        </w:rPr>
        <w:t>Desing</w:t>
      </w:r>
      <w:proofErr w:type="spellEnd"/>
      <w:r>
        <w:rPr>
          <w:b/>
        </w:rPr>
        <w:t xml:space="preserve"> </w:t>
      </w:r>
      <w:r w:rsidRPr="00CF2136">
        <w:rPr>
          <w:b/>
        </w:rPr>
        <w:t xml:space="preserve">y Cross Plus del 500X, </w:t>
      </w:r>
      <w:r>
        <w:rPr>
          <w:b/>
        </w:rPr>
        <w:t xml:space="preserve">un 500L </w:t>
      </w:r>
      <w:proofErr w:type="spellStart"/>
      <w:r>
        <w:rPr>
          <w:b/>
        </w:rPr>
        <w:t>Trekking</w:t>
      </w:r>
      <w:proofErr w:type="spellEnd"/>
      <w:r>
        <w:rPr>
          <w:b/>
        </w:rPr>
        <w:t xml:space="preserve">, </w:t>
      </w:r>
      <w:r w:rsidRPr="00CF2136">
        <w:rPr>
          <w:b/>
        </w:rPr>
        <w:t>el 500 en sus dos car</w:t>
      </w:r>
      <w:r>
        <w:rPr>
          <w:b/>
        </w:rPr>
        <w:t>rocerías: berlina y convertible, esta última en la versión exclusiva, limitada y numerada, 500-60</w:t>
      </w:r>
      <w:r w:rsidRPr="00091B6E">
        <w:rPr>
          <w:b/>
          <w:vertAlign w:val="superscript"/>
        </w:rPr>
        <w:t>th</w:t>
      </w:r>
      <w:r>
        <w:rPr>
          <w:b/>
        </w:rPr>
        <w:t xml:space="preserve"> </w:t>
      </w:r>
      <w:proofErr w:type="spellStart"/>
      <w:r>
        <w:rPr>
          <w:b/>
        </w:rPr>
        <w:t>Anniversary</w:t>
      </w:r>
      <w:proofErr w:type="spellEnd"/>
      <w:r>
        <w:rPr>
          <w:b/>
        </w:rPr>
        <w:t>, y el recién llegado</w:t>
      </w:r>
      <w:r w:rsidRPr="00CF2136">
        <w:rPr>
          <w:b/>
        </w:rPr>
        <w:t xml:space="preserve"> 124 Spider América.</w:t>
      </w:r>
    </w:p>
    <w:p w:rsidR="008228C2" w:rsidRDefault="008228C2" w:rsidP="008228C2">
      <w:pPr>
        <w:pStyle w:val="Prrafodelista"/>
        <w:numPr>
          <w:ilvl w:val="0"/>
          <w:numId w:val="7"/>
        </w:numPr>
        <w:spacing w:after="200" w:line="276" w:lineRule="auto"/>
        <w:jc w:val="both"/>
        <w:rPr>
          <w:b/>
        </w:rPr>
      </w:pPr>
      <w:r>
        <w:rPr>
          <w:b/>
        </w:rPr>
        <w:t>Debuta en España el equipamiento S-</w:t>
      </w:r>
      <w:proofErr w:type="spellStart"/>
      <w:r>
        <w:rPr>
          <w:b/>
        </w:rPr>
        <w:t>Design</w:t>
      </w:r>
      <w:proofErr w:type="spellEnd"/>
      <w:r>
        <w:rPr>
          <w:b/>
        </w:rPr>
        <w:t>, para el</w:t>
      </w:r>
      <w:r w:rsidR="00B4222B">
        <w:rPr>
          <w:b/>
        </w:rPr>
        <w:t xml:space="preserve"> Fiat 500X y</w:t>
      </w:r>
      <w:r>
        <w:rPr>
          <w:b/>
        </w:rPr>
        <w:t xml:space="preserve"> Tipo 5 puertas, con contendidos de estilo, dinámicos y distintivos.</w:t>
      </w:r>
    </w:p>
    <w:p w:rsidR="00544BFF" w:rsidRPr="000D12C4" w:rsidRDefault="008228C2" w:rsidP="00590E7F">
      <w:pPr>
        <w:pStyle w:val="Prrafodelista"/>
        <w:numPr>
          <w:ilvl w:val="0"/>
          <w:numId w:val="7"/>
        </w:numPr>
        <w:spacing w:after="200" w:line="360" w:lineRule="auto"/>
        <w:ind w:right="566"/>
        <w:jc w:val="both"/>
        <w:rPr>
          <w:b/>
          <w:bCs/>
        </w:rPr>
      </w:pPr>
      <w:r w:rsidRPr="000D12C4">
        <w:rPr>
          <w:b/>
        </w:rPr>
        <w:t>Las visitantes del Salón, que estén interesados en adquirir un vehículo de la marca, podrán beneficiarse de ofertas comerciales especiales y exclusivas durante los días del evento.</w:t>
      </w:r>
      <w:bookmarkStart w:id="8" w:name="OLE_LINK5"/>
      <w:bookmarkStart w:id="9" w:name="OLE_LINK6"/>
      <w:bookmarkStart w:id="10" w:name="OLE_LINK12"/>
      <w:bookmarkStart w:id="11" w:name="OLE_LINK13"/>
    </w:p>
    <w:p w:rsidR="008228C2" w:rsidRDefault="00134D90" w:rsidP="000D12C4">
      <w:pPr>
        <w:tabs>
          <w:tab w:val="left" w:pos="1503"/>
        </w:tabs>
        <w:spacing w:line="360" w:lineRule="auto"/>
        <w:jc w:val="both"/>
      </w:pPr>
      <w:r w:rsidRPr="001B06DB">
        <w:rPr>
          <w:rFonts w:asciiTheme="minorHAnsi" w:hAnsiTheme="minorHAnsi"/>
          <w:b/>
        </w:rPr>
        <w:t xml:space="preserve">Alcalá de Henares, </w:t>
      </w:r>
      <w:r w:rsidR="009F27B0">
        <w:rPr>
          <w:rFonts w:asciiTheme="minorHAnsi" w:hAnsiTheme="minorHAnsi"/>
          <w:b/>
        </w:rPr>
        <w:t>4</w:t>
      </w:r>
      <w:r w:rsidR="00FC4BF8" w:rsidRPr="001B06DB">
        <w:rPr>
          <w:rFonts w:asciiTheme="minorHAnsi" w:hAnsiTheme="minorHAnsi"/>
          <w:b/>
        </w:rPr>
        <w:t xml:space="preserve"> </w:t>
      </w:r>
      <w:r w:rsidRPr="001B06DB">
        <w:rPr>
          <w:rFonts w:asciiTheme="minorHAnsi" w:hAnsiTheme="minorHAnsi"/>
          <w:b/>
        </w:rPr>
        <w:t xml:space="preserve">de </w:t>
      </w:r>
      <w:r w:rsidR="00C70893">
        <w:rPr>
          <w:rFonts w:asciiTheme="minorHAnsi" w:hAnsiTheme="minorHAnsi"/>
          <w:b/>
        </w:rPr>
        <w:t>mayo</w:t>
      </w:r>
      <w:r w:rsidRPr="001B06DB">
        <w:rPr>
          <w:rFonts w:asciiTheme="minorHAnsi" w:hAnsiTheme="minorHAnsi"/>
          <w:b/>
        </w:rPr>
        <w:t xml:space="preserve"> de 201</w:t>
      </w:r>
      <w:bookmarkEnd w:id="8"/>
      <w:bookmarkEnd w:id="9"/>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6"/>
      <w:bookmarkEnd w:id="7"/>
      <w:bookmarkEnd w:id="10"/>
      <w:bookmarkEnd w:id="11"/>
      <w:r w:rsidR="008228C2" w:rsidRPr="00CF2136">
        <w:t>Fiat estará presente en el Salón internacional de Barcelona del 11 al 21 de mayo. Las novedades de la marca est</w:t>
      </w:r>
      <w:r w:rsidR="008228C2">
        <w:t>arán ubicadas en el pabellón 8 junto al resto de novedades del grupo FCA</w:t>
      </w:r>
      <w:r w:rsidR="008228C2" w:rsidRPr="00CF2136">
        <w:t>. Los visitantes al Salón podrán ver, tocar e informarse sobre las últimas novedades incorporadas a la marca. Además, durante los días del evento, todas aquellas personas que estén interesadas en la adquisición de un vehículo de la marca, podrán beneficiarse de ofertas especiales y exclusivas que estarán vigentes sólo durante los días del evento.</w:t>
      </w:r>
    </w:p>
    <w:p w:rsidR="000D12C4" w:rsidRPr="000D12C4" w:rsidRDefault="000D12C4" w:rsidP="000D12C4">
      <w:pPr>
        <w:tabs>
          <w:tab w:val="left" w:pos="1503"/>
        </w:tabs>
        <w:spacing w:line="360" w:lineRule="auto"/>
        <w:jc w:val="both"/>
        <w:rPr>
          <w:rFonts w:cstheme="minorHAnsi"/>
          <w:b/>
        </w:rPr>
      </w:pPr>
    </w:p>
    <w:p w:rsidR="008228C2" w:rsidRDefault="008228C2" w:rsidP="008228C2">
      <w:pPr>
        <w:spacing w:line="360" w:lineRule="auto"/>
        <w:jc w:val="both"/>
      </w:pPr>
      <w:r w:rsidRPr="00CF2136">
        <w:t xml:space="preserve">Durante el Salón, el stand de Fiat expondrá las últimas novedades incorporadas a sus dos almas: funcional y </w:t>
      </w:r>
      <w:proofErr w:type="spellStart"/>
      <w:r w:rsidRPr="00CF2136">
        <w:t>aspiracional</w:t>
      </w:r>
      <w:proofErr w:type="spellEnd"/>
      <w:r w:rsidRPr="00CF2136">
        <w:t xml:space="preserve">. </w:t>
      </w:r>
    </w:p>
    <w:p w:rsidR="008228C2" w:rsidRDefault="008228C2" w:rsidP="008228C2">
      <w:pPr>
        <w:spacing w:line="360" w:lineRule="auto"/>
        <w:jc w:val="both"/>
      </w:pPr>
    </w:p>
    <w:p w:rsidR="008228C2" w:rsidRDefault="008228C2" w:rsidP="008228C2">
      <w:pPr>
        <w:spacing w:line="360" w:lineRule="auto"/>
        <w:jc w:val="both"/>
      </w:pPr>
      <w:r w:rsidRPr="00CF2136">
        <w:t>De la gama funcional de la marca</w:t>
      </w:r>
      <w:r>
        <w:t>,</w:t>
      </w:r>
      <w:r w:rsidRPr="00CF2136">
        <w:t xml:space="preserve"> </w:t>
      </w:r>
      <w:r>
        <w:t xml:space="preserve">el stand acogerá a la familia Tipo al completo en sus 3 carrocerías: Sedán, 5 puertas y </w:t>
      </w:r>
      <w:proofErr w:type="spellStart"/>
      <w:r>
        <w:t>Station</w:t>
      </w:r>
      <w:proofErr w:type="spellEnd"/>
      <w:r>
        <w:t xml:space="preserve"> </w:t>
      </w:r>
      <w:proofErr w:type="spellStart"/>
      <w:r>
        <w:t>Wagon</w:t>
      </w:r>
      <w:proofErr w:type="spellEnd"/>
      <w:r>
        <w:t xml:space="preserve">. </w:t>
      </w:r>
      <w:r w:rsidRPr="006731BC">
        <w:t>Personalidad, estilo y funcionalidad, combinados con una inmejorable relación calidad-precio</w:t>
      </w:r>
      <w:r>
        <w:t xml:space="preserve">, son los elementos clave del Fiat Tipo. También se podrá admirar la versión Cross del mítico Panda, tantas veces galardonado y aplaudido por sus múltiples cualidades, </w:t>
      </w:r>
      <w:r w:rsidRPr="000B7FE0">
        <w:t>sinónimo de precisión, fu</w:t>
      </w:r>
      <w:r>
        <w:t xml:space="preserve">ncionalidad, versatilidad, con </w:t>
      </w:r>
      <w:r>
        <w:lastRenderedPageBreak/>
        <w:t xml:space="preserve">un </w:t>
      </w:r>
      <w:r w:rsidRPr="000B7FE0">
        <w:t>diseño inconfundible y que además, es económico, fiable y ofrece unos costes de uso y mantenimiento realmente ajustados.</w:t>
      </w:r>
    </w:p>
    <w:p w:rsidR="008228C2" w:rsidRDefault="008228C2" w:rsidP="008228C2">
      <w:pPr>
        <w:spacing w:line="360" w:lineRule="auto"/>
        <w:jc w:val="both"/>
      </w:pPr>
    </w:p>
    <w:p w:rsidR="008228C2" w:rsidRDefault="008228C2" w:rsidP="008228C2">
      <w:pPr>
        <w:spacing w:line="360" w:lineRule="auto"/>
        <w:jc w:val="both"/>
      </w:pPr>
      <w:r>
        <w:t xml:space="preserve">De la gama </w:t>
      </w:r>
      <w:proofErr w:type="spellStart"/>
      <w:r>
        <w:t>aspiracional</w:t>
      </w:r>
      <w:proofErr w:type="spellEnd"/>
      <w:r>
        <w:t>, los visitantes podrán del</w:t>
      </w:r>
      <w:r w:rsidR="005D1DB6">
        <w:t>eitarse con las versiones S-</w:t>
      </w:r>
      <w:proofErr w:type="spellStart"/>
      <w:r w:rsidR="005D1DB6">
        <w:t>Desing</w:t>
      </w:r>
      <w:proofErr w:type="spellEnd"/>
      <w:r w:rsidR="005D1DB6">
        <w:t xml:space="preserve"> </w:t>
      </w:r>
      <w:r>
        <w:t xml:space="preserve"> y Cross Plus del 500X, el Crossover de Fiat que ha supuesto la evolución de la marca y la tecnología basándose en la belleza, carácter y estilo del icónico 500, que también estará expuesto en el stand con sus dos carrocerías: berlina y convertible. Esta última, en una serie especial dedicada al 60 aniversario con </w:t>
      </w:r>
      <w:r w:rsidRPr="00503B62">
        <w:t>un diseño inconfundible, gracias a la reinterpretación contemporánea de algunas características de estilo clásicas</w:t>
      </w:r>
      <w:r>
        <w:t xml:space="preserve">. Por último, el stand de la marca también acogerá un 500L </w:t>
      </w:r>
      <w:proofErr w:type="spellStart"/>
      <w:r>
        <w:t>Trekking</w:t>
      </w:r>
      <w:proofErr w:type="spellEnd"/>
      <w:r>
        <w:t xml:space="preserve"> y la versión especial y limitada del vehículo más emocional de la marca: el nuevo Fiat 124 spider América, </w:t>
      </w:r>
      <w:r w:rsidRPr="00503B62">
        <w:t xml:space="preserve">que surge para conmemorar el 50 aniversario de la carrocería </w:t>
      </w:r>
      <w:proofErr w:type="spellStart"/>
      <w:r w:rsidRPr="00503B62">
        <w:t>Pininfarina</w:t>
      </w:r>
      <w:proofErr w:type="spellEnd"/>
      <w:r w:rsidRPr="00503B62">
        <w:t xml:space="preserve"> y su influencia en la historia de Fiat</w:t>
      </w:r>
      <w:r>
        <w:t>.</w:t>
      </w:r>
    </w:p>
    <w:p w:rsidR="008228C2" w:rsidRDefault="008228C2" w:rsidP="008228C2">
      <w:pPr>
        <w:spacing w:line="360" w:lineRule="auto"/>
        <w:jc w:val="both"/>
      </w:pPr>
    </w:p>
    <w:p w:rsidR="008228C2" w:rsidRPr="008228C2" w:rsidRDefault="008228C2" w:rsidP="008228C2">
      <w:pPr>
        <w:spacing w:line="360" w:lineRule="auto"/>
        <w:jc w:val="both"/>
        <w:rPr>
          <w:b/>
        </w:rPr>
      </w:pPr>
      <w:r w:rsidRPr="008228C2">
        <w:rPr>
          <w:b/>
        </w:rPr>
        <w:t>Familia Tipo</w:t>
      </w:r>
    </w:p>
    <w:p w:rsidR="008228C2" w:rsidRDefault="008228C2" w:rsidP="008228C2">
      <w:pPr>
        <w:spacing w:line="360" w:lineRule="auto"/>
        <w:jc w:val="both"/>
      </w:pPr>
      <w:r w:rsidRPr="000E1C76">
        <w:t xml:space="preserve">Tras su lanzamiento, el jurado internacional de </w:t>
      </w:r>
      <w:proofErr w:type="spellStart"/>
      <w:r w:rsidRPr="000E1C76">
        <w:t>Autobest</w:t>
      </w:r>
      <w:proofErr w:type="spellEnd"/>
      <w:r w:rsidRPr="000E1C76">
        <w:t xml:space="preserve"> - una organización independiente creada en 2001 -</w:t>
      </w:r>
      <w:r>
        <w:t xml:space="preserve"> otorgó</w:t>
      </w:r>
      <w:r w:rsidRPr="000E1C76">
        <w:t xml:space="preserve"> el galardón d</w:t>
      </w:r>
      <w:r>
        <w:t>e coche "</w:t>
      </w:r>
      <w:proofErr w:type="spellStart"/>
      <w:r>
        <w:t>Autobest</w:t>
      </w:r>
      <w:proofErr w:type="spellEnd"/>
      <w:r>
        <w:t xml:space="preserve"> 2016" a la familia</w:t>
      </w:r>
      <w:r w:rsidRPr="000E1C76">
        <w:t xml:space="preserve"> Tipo. Este logro reafirma la vocación del modelo como un coche funcional que maximiza la relación calidad-precio, concepto fundamental en la familia funcional Fiat, centrándose en lo que los clientes verdaderamente aprecian a través de una gama sencilla y una oferta comercial transparente.</w:t>
      </w:r>
    </w:p>
    <w:p w:rsidR="00437566" w:rsidRDefault="00437566" w:rsidP="008228C2">
      <w:pPr>
        <w:spacing w:line="360" w:lineRule="auto"/>
        <w:jc w:val="both"/>
      </w:pPr>
    </w:p>
    <w:p w:rsidR="008228C2" w:rsidRDefault="008228C2" w:rsidP="008228C2">
      <w:pPr>
        <w:spacing w:line="360" w:lineRule="auto"/>
        <w:jc w:val="both"/>
      </w:pPr>
      <w:r>
        <w:t xml:space="preserve">La familia Tipo está compuesta por 3 carrocerías diseñadas para dar respuesta a todo tipo de clientes: Sedan, 5 puertas y </w:t>
      </w:r>
      <w:proofErr w:type="spellStart"/>
      <w:r>
        <w:t>Station</w:t>
      </w:r>
      <w:proofErr w:type="spellEnd"/>
      <w:r>
        <w:t xml:space="preserve"> </w:t>
      </w:r>
      <w:proofErr w:type="spellStart"/>
      <w:r>
        <w:t>Wagon</w:t>
      </w:r>
      <w:proofErr w:type="spellEnd"/>
      <w:r>
        <w:t>.</w:t>
      </w:r>
    </w:p>
    <w:p w:rsidR="008228C2" w:rsidRPr="000E1C76" w:rsidRDefault="008228C2" w:rsidP="008228C2">
      <w:pPr>
        <w:spacing w:line="360" w:lineRule="auto"/>
        <w:jc w:val="both"/>
      </w:pPr>
    </w:p>
    <w:p w:rsidR="008228C2" w:rsidRDefault="008228C2" w:rsidP="008228C2">
      <w:pPr>
        <w:spacing w:line="360" w:lineRule="auto"/>
        <w:jc w:val="both"/>
      </w:pPr>
      <w:r w:rsidRPr="00D335BE">
        <w:t>El Fiat Tipo</w:t>
      </w:r>
      <w:r>
        <w:t xml:space="preserve"> Sedán debutó</w:t>
      </w:r>
      <w:r w:rsidRPr="00890E8F">
        <w:t xml:space="preserve"> en el mercado con la mayor capacidad de carga de su segmento, con un maletero de 520 litros, dentro de unas compactas dimensiones: con 4,54 metros de largo, 1,79 metros de ancho y 1,49 metros de alto; así como una distancia entre ejes de 2,64 metros con la que también se garantiza un amplio espacio para los ocupa</w:t>
      </w:r>
      <w:r>
        <w:t xml:space="preserve">ntes. Además, </w:t>
      </w:r>
      <w:r w:rsidRPr="00890E8F">
        <w:t xml:space="preserve">presume de un excelente coeficiente aerodinámico de solo 0,29 </w:t>
      </w:r>
      <w:proofErr w:type="spellStart"/>
      <w:r w:rsidRPr="00890E8F">
        <w:t>Cx</w:t>
      </w:r>
      <w:proofErr w:type="spellEnd"/>
      <w:r w:rsidRPr="00890E8F">
        <w:t>, un valor clave tanto en la eficiencia del modelo como a la hora de ofrecer un gran c</w:t>
      </w:r>
      <w:r>
        <w:t>onfort de marcha en carretera.</w:t>
      </w:r>
    </w:p>
    <w:p w:rsidR="008228C2" w:rsidRDefault="008228C2" w:rsidP="008228C2">
      <w:pPr>
        <w:spacing w:line="360" w:lineRule="auto"/>
        <w:jc w:val="both"/>
      </w:pPr>
    </w:p>
    <w:p w:rsidR="008228C2" w:rsidRDefault="008228C2" w:rsidP="008228C2">
      <w:pPr>
        <w:spacing w:line="360" w:lineRule="auto"/>
        <w:jc w:val="both"/>
      </w:pPr>
      <w:r>
        <w:t xml:space="preserve">El Tipo 5 puertas </w:t>
      </w:r>
      <w:r w:rsidRPr="00890E8F">
        <w:t>es un automóvil</w:t>
      </w:r>
      <w:r>
        <w:t>, al igual que el resto de la familia,</w:t>
      </w:r>
      <w:r w:rsidRPr="00890E8F">
        <w:t xml:space="preserve"> de estilo italiano, atractivo y funcional que combina una capacidad de carga en el maletero de 440 litros, que lo sitúan como el mejor de su categoría, con unas dimensiones de 4,37 metros de largo, 1,79 metros </w:t>
      </w:r>
      <w:r>
        <w:t>de ancho y 1,50 metros de alto.</w:t>
      </w:r>
    </w:p>
    <w:p w:rsidR="008228C2" w:rsidRDefault="008228C2" w:rsidP="008228C2">
      <w:pPr>
        <w:spacing w:line="360" w:lineRule="auto"/>
        <w:jc w:val="both"/>
      </w:pPr>
    </w:p>
    <w:p w:rsidR="008228C2" w:rsidRDefault="008228C2" w:rsidP="008228C2">
      <w:pPr>
        <w:spacing w:line="360" w:lineRule="auto"/>
        <w:jc w:val="both"/>
      </w:pPr>
      <w:r>
        <w:t xml:space="preserve">La carrocería </w:t>
      </w:r>
      <w:proofErr w:type="spellStart"/>
      <w:r>
        <w:t>Station</w:t>
      </w:r>
      <w:proofErr w:type="spellEnd"/>
      <w:r>
        <w:t xml:space="preserve"> </w:t>
      </w:r>
      <w:proofErr w:type="spellStart"/>
      <w:r>
        <w:t>Wagon</w:t>
      </w:r>
      <w:proofErr w:type="spellEnd"/>
      <w:r>
        <w:t xml:space="preserve"> </w:t>
      </w:r>
      <w:r w:rsidRPr="00890E8F">
        <w:t>ofr</w:t>
      </w:r>
      <w:r>
        <w:t>ece</w:t>
      </w:r>
      <w:r w:rsidRPr="00890E8F">
        <w:t xml:space="preserve"> soluciones y productos pensados para las familias. En sus 4,57 metros de largo ofrece espacio, funcionalidad, tecnología y ahorro, que mejoran tanto la vida del conductor como la de sus acompañantes. La habitabilidad para los ocupantes se encuentra en lo más alto de la categoría, con un espacio para pasajeros de más de 1,87 m en la parte delantera y que, al mismo tiempo, ofrece 1,80 m en la par</w:t>
      </w:r>
      <w:r>
        <w:t xml:space="preserve">te trasera para tres ocupantes. </w:t>
      </w:r>
      <w:r w:rsidRPr="00890E8F">
        <w:t>El amplio maletero de 550 litros, uno de los mayores de la categoría, lo convierte en el automóvil ideal para aquellos que buscan funcionalidad y flexibilidad de uso. El "</w:t>
      </w:r>
      <w:proofErr w:type="spellStart"/>
      <w:r w:rsidRPr="00890E8F">
        <w:t>Magic</w:t>
      </w:r>
      <w:proofErr w:type="spellEnd"/>
      <w:r w:rsidRPr="00890E8F">
        <w:t xml:space="preserve"> Cargo </w:t>
      </w:r>
      <w:proofErr w:type="spellStart"/>
      <w:r w:rsidRPr="00890E8F">
        <w:t>Space</w:t>
      </w:r>
      <w:proofErr w:type="spellEnd"/>
      <w:r w:rsidRPr="00890E8F">
        <w:t>" permite reconfigurar el espacio para las maletas con una sola mano, convirtiéndolo en el maletero perfecto para cualquier exigencia ligada a la familia</w:t>
      </w:r>
      <w:r>
        <w:t>.</w:t>
      </w:r>
    </w:p>
    <w:p w:rsidR="008228C2" w:rsidRDefault="008228C2" w:rsidP="008228C2">
      <w:pPr>
        <w:spacing w:line="360" w:lineRule="auto"/>
        <w:jc w:val="both"/>
      </w:pPr>
    </w:p>
    <w:p w:rsidR="008228C2" w:rsidRDefault="008228C2" w:rsidP="008228C2">
      <w:pPr>
        <w:spacing w:line="360" w:lineRule="auto"/>
        <w:jc w:val="both"/>
      </w:pPr>
      <w:r w:rsidRPr="00331697">
        <w:t xml:space="preserve">La familia Tipo está dotada de una gama de motores fiables y muy eficientes con consumos especialmente bajos: 3,7 litros/100 km (ciclo mixto) para el motor </w:t>
      </w:r>
      <w:proofErr w:type="spellStart"/>
      <w:r w:rsidRPr="00331697">
        <w:t>diésel</w:t>
      </w:r>
      <w:proofErr w:type="spellEnd"/>
      <w:r w:rsidRPr="00331697">
        <w:t xml:space="preserve"> 1.6 </w:t>
      </w:r>
      <w:proofErr w:type="spellStart"/>
      <w:r w:rsidRPr="00331697">
        <w:t>Multijet</w:t>
      </w:r>
      <w:proofErr w:type="spellEnd"/>
      <w:r w:rsidRPr="00331697">
        <w:t xml:space="preserve"> II de 88 </w:t>
      </w:r>
      <w:proofErr w:type="spellStart"/>
      <w:r w:rsidRPr="00331697">
        <w:t>kW</w:t>
      </w:r>
      <w:proofErr w:type="spellEnd"/>
      <w:r w:rsidRPr="00331697">
        <w:t xml:space="preserve"> (120 CV). También están disponibles los motores </w:t>
      </w:r>
      <w:proofErr w:type="spellStart"/>
      <w:r w:rsidRPr="00331697">
        <w:t>diésel</w:t>
      </w:r>
      <w:proofErr w:type="spellEnd"/>
      <w:r w:rsidRPr="00331697">
        <w:t xml:space="preserve"> 1.3 </w:t>
      </w:r>
      <w:proofErr w:type="spellStart"/>
      <w:r w:rsidRPr="00331697">
        <w:t>Multijet</w:t>
      </w:r>
      <w:proofErr w:type="spellEnd"/>
      <w:r w:rsidRPr="00331697">
        <w:t xml:space="preserve"> II de 70 </w:t>
      </w:r>
      <w:proofErr w:type="spellStart"/>
      <w:r w:rsidRPr="00331697">
        <w:t>kW</w:t>
      </w:r>
      <w:proofErr w:type="spellEnd"/>
      <w:r w:rsidRPr="00331697">
        <w:t xml:space="preserve"> (95 CV), el gasolina 1.4 de 70 </w:t>
      </w:r>
      <w:proofErr w:type="spellStart"/>
      <w:r w:rsidRPr="00331697">
        <w:t>kW</w:t>
      </w:r>
      <w:proofErr w:type="spellEnd"/>
      <w:r w:rsidRPr="00331697">
        <w:t xml:space="preserve"> (95 CV), el gasolina 1.4 T-Jet de 88 </w:t>
      </w:r>
      <w:proofErr w:type="spellStart"/>
      <w:r w:rsidRPr="00331697">
        <w:t>kW</w:t>
      </w:r>
      <w:proofErr w:type="spellEnd"/>
      <w:r w:rsidRPr="00331697">
        <w:t xml:space="preserve"> (120 CV) y el gasolina-GLP 1.4 T-Jet de 88 </w:t>
      </w:r>
      <w:proofErr w:type="spellStart"/>
      <w:r w:rsidRPr="00331697">
        <w:t>kW</w:t>
      </w:r>
      <w:proofErr w:type="spellEnd"/>
      <w:r w:rsidRPr="00331697">
        <w:t xml:space="preserve"> (120 CV). A partir de este mes la oferta se completa con la introducción del cambio automático de doble embrague DDCT,  combinado con el motor 1.6 </w:t>
      </w:r>
      <w:proofErr w:type="spellStart"/>
      <w:r w:rsidRPr="00331697">
        <w:t>Multijet</w:t>
      </w:r>
      <w:proofErr w:type="spellEnd"/>
      <w:r w:rsidRPr="00331697">
        <w:t xml:space="preserve"> II de 88 </w:t>
      </w:r>
      <w:proofErr w:type="spellStart"/>
      <w:r w:rsidRPr="00331697">
        <w:t>kW</w:t>
      </w:r>
      <w:proofErr w:type="spellEnd"/>
      <w:r w:rsidRPr="00331697">
        <w:t xml:space="preserve"> (120 CV), que asegura </w:t>
      </w:r>
      <w:r w:rsidRPr="00AE4BE1">
        <w:t>una entrega continua de par y tracción, sin ninguna pérdida de potencia en la fase de cambio.</w:t>
      </w:r>
      <w:r>
        <w:t xml:space="preserve"> </w:t>
      </w:r>
    </w:p>
    <w:p w:rsidR="008228C2" w:rsidRDefault="008228C2" w:rsidP="008228C2">
      <w:pPr>
        <w:spacing w:line="360" w:lineRule="auto"/>
        <w:jc w:val="both"/>
      </w:pPr>
    </w:p>
    <w:p w:rsidR="008228C2" w:rsidRDefault="008228C2" w:rsidP="008228C2">
      <w:pPr>
        <w:spacing w:line="360" w:lineRule="auto"/>
        <w:jc w:val="both"/>
      </w:pPr>
      <w:r w:rsidRPr="00890E8F">
        <w:t>Otro d</w:t>
      </w:r>
      <w:r>
        <w:t>e los puntos en el que la familia</w:t>
      </w:r>
      <w:r w:rsidRPr="00890E8F">
        <w:t xml:space="preserve"> Tipo se convierte en referencia</w:t>
      </w:r>
      <w:r>
        <w:t>,</w:t>
      </w:r>
      <w:r w:rsidRPr="00890E8F">
        <w:t xml:space="preserve"> es en el apartado de segurid</w:t>
      </w:r>
      <w:r>
        <w:t>ad, ya que toda la gama incluye</w:t>
      </w:r>
      <w:r w:rsidRPr="00890E8F">
        <w:t xml:space="preserve"> como equipamiento de serie seis airbags (frontales, laterales y de cortina), </w:t>
      </w:r>
      <w:r>
        <w:t xml:space="preserve">ESC con Hill </w:t>
      </w:r>
      <w:proofErr w:type="spellStart"/>
      <w:r>
        <w:t>Holder</w:t>
      </w:r>
      <w:proofErr w:type="spellEnd"/>
      <w:r>
        <w:t xml:space="preserve">, </w:t>
      </w:r>
      <w:r w:rsidRPr="00890E8F">
        <w:t xml:space="preserve">ABS con distribución electrónica de frenado (EBD) y sistema de control de presión de los neumáticos (TPMS), que informa al conductor si la presión de las ruedas es baja. También estarán disponibles los sensores de aparcamiento, la cámara de visión trasera Park </w:t>
      </w:r>
      <w:proofErr w:type="spellStart"/>
      <w:r w:rsidRPr="00890E8F">
        <w:t>Assist</w:t>
      </w:r>
      <w:proofErr w:type="spellEnd"/>
      <w:r w:rsidRPr="00890E8F">
        <w:t xml:space="preserve"> </w:t>
      </w:r>
      <w:proofErr w:type="spellStart"/>
      <w:r w:rsidRPr="00890E8F">
        <w:t>System</w:t>
      </w:r>
      <w:proofErr w:type="spellEnd"/>
      <w:r w:rsidRPr="00890E8F">
        <w:t>, el sensor de luces y lluvia, el control de crucero y los faros an</w:t>
      </w:r>
      <w:r>
        <w:t xml:space="preserve">tiniebla con función </w:t>
      </w:r>
      <w:proofErr w:type="spellStart"/>
      <w:r>
        <w:t>cornering</w:t>
      </w:r>
      <w:proofErr w:type="spellEnd"/>
      <w:r>
        <w:t>.</w:t>
      </w:r>
    </w:p>
    <w:p w:rsidR="008228C2" w:rsidRPr="00890E8F" w:rsidRDefault="008228C2" w:rsidP="008228C2">
      <w:pPr>
        <w:spacing w:line="360" w:lineRule="auto"/>
        <w:jc w:val="both"/>
      </w:pPr>
    </w:p>
    <w:p w:rsidR="008228C2" w:rsidRDefault="008228C2" w:rsidP="008228C2">
      <w:pPr>
        <w:spacing w:line="360" w:lineRule="auto"/>
        <w:jc w:val="both"/>
      </w:pPr>
      <w:r w:rsidRPr="00890E8F">
        <w:t>En cuando a los detalles básicos de equipamiento,</w:t>
      </w:r>
      <w:r>
        <w:t xml:space="preserve"> la familia Tipo cuenta con 3 niveles de acabado: Pop, </w:t>
      </w:r>
      <w:proofErr w:type="spellStart"/>
      <w:r>
        <w:t>Easy</w:t>
      </w:r>
      <w:proofErr w:type="spellEnd"/>
      <w:r>
        <w:t xml:space="preserve"> y </w:t>
      </w:r>
      <w:proofErr w:type="spellStart"/>
      <w:r>
        <w:t>Lounge</w:t>
      </w:r>
      <w:proofErr w:type="spellEnd"/>
      <w:r>
        <w:t xml:space="preserve">. En el acabado Pop (el más básico de la gama) destaca como equipamiento de serie: mando a distancia, pintura </w:t>
      </w:r>
      <w:r w:rsidRPr="00331697">
        <w:t xml:space="preserve">metalizada (Perla </w:t>
      </w:r>
      <w:proofErr w:type="spellStart"/>
      <w:r w:rsidRPr="00331697">
        <w:t>Sabbia</w:t>
      </w:r>
      <w:proofErr w:type="spellEnd"/>
      <w:r w:rsidRPr="00331697">
        <w:t xml:space="preserve">), volante </w:t>
      </w:r>
      <w:r>
        <w:t xml:space="preserve">regulable en altura, aire acondicionado, elevalunas eléctricos delanteros, retrovisores exteriores eléctricos y </w:t>
      </w:r>
      <w:proofErr w:type="spellStart"/>
      <w:r w:rsidRPr="00331697">
        <w:t>desempañables</w:t>
      </w:r>
      <w:proofErr w:type="spellEnd"/>
      <w:r w:rsidRPr="00331697">
        <w:t xml:space="preserve">, asientos traseros abatibles con anclajes ISOFIX, cierre centralizado, asiento del conductor regulable en altura y sistema </w:t>
      </w:r>
      <w:proofErr w:type="spellStart"/>
      <w:r w:rsidRPr="00331697">
        <w:t>Uconnect</w:t>
      </w:r>
      <w:proofErr w:type="spellEnd"/>
      <w:r w:rsidRPr="00331697">
        <w:t xml:space="preserve"> radio con USB y </w:t>
      </w:r>
      <w:r w:rsidRPr="00331697">
        <w:lastRenderedPageBreak/>
        <w:t xml:space="preserve">puerto auxiliar. A más, sobre el equipamiento del Pop, el acabado </w:t>
      </w:r>
      <w:proofErr w:type="spellStart"/>
      <w:r w:rsidRPr="00331697">
        <w:t>Easy</w:t>
      </w:r>
      <w:proofErr w:type="spellEnd"/>
      <w:r w:rsidRPr="00331697">
        <w:t xml:space="preserve"> equipa de serie: retrovisores exteriores eléctricos y del color de la carrocería, sistema </w:t>
      </w:r>
      <w:proofErr w:type="spellStart"/>
      <w:r w:rsidRPr="00331697">
        <w:t>Uconnect</w:t>
      </w:r>
      <w:proofErr w:type="spellEnd"/>
      <w:r w:rsidRPr="00331697">
        <w:t xml:space="preserve"> 127 mm (5”) </w:t>
      </w:r>
      <w:proofErr w:type="spellStart"/>
      <w:r w:rsidRPr="00331697">
        <w:t>touch</w:t>
      </w:r>
      <w:proofErr w:type="spellEnd"/>
      <w:r w:rsidRPr="00331697">
        <w:t xml:space="preserve"> con Bluetooth, mandos de audio en el volante de cuero, cuadro de instrumentos con pantalla TFT 89 mm (3,5”), elevalunas eléctricos traseros, tiradores de la puertas cromados, llantas de aleación de 406 mm (16”). Adicional al acabado </w:t>
      </w:r>
      <w:proofErr w:type="spellStart"/>
      <w:r w:rsidRPr="00331697">
        <w:t>Easy</w:t>
      </w:r>
      <w:proofErr w:type="spellEnd"/>
      <w:r w:rsidRPr="00331697">
        <w:t xml:space="preserve">, el acabado </w:t>
      </w:r>
      <w:proofErr w:type="spellStart"/>
      <w:r w:rsidRPr="00331697">
        <w:t>Lounge</w:t>
      </w:r>
      <w:proofErr w:type="spellEnd"/>
      <w:r w:rsidRPr="00331697">
        <w:t xml:space="preserve"> incorpora a su equipamiento de serie: sensor de luces, faros antiniebla, reposabrazos delantero, climatizador automático, sensor de lluvia, retrovisor interior </w:t>
      </w:r>
      <w:proofErr w:type="spellStart"/>
      <w:r w:rsidRPr="00331697">
        <w:t>electrocrómico</w:t>
      </w:r>
      <w:proofErr w:type="spellEnd"/>
      <w:r w:rsidRPr="00331697">
        <w:t xml:space="preserve">, </w:t>
      </w:r>
      <w:proofErr w:type="spellStart"/>
      <w:r w:rsidRPr="00331697">
        <w:t>cruise</w:t>
      </w:r>
      <w:proofErr w:type="spellEnd"/>
      <w:r w:rsidRPr="00331697">
        <w:t xml:space="preserve"> control, llantas de aleación de 432 mm (17”) y el sistema </w:t>
      </w:r>
      <w:proofErr w:type="spellStart"/>
      <w:r w:rsidRPr="00331697">
        <w:t>Uconnect</w:t>
      </w:r>
      <w:proofErr w:type="spellEnd"/>
      <w:r w:rsidRPr="00331697">
        <w:t xml:space="preserve"> 178 mm (7”) </w:t>
      </w:r>
      <w:proofErr w:type="spellStart"/>
      <w:r w:rsidRPr="00331697">
        <w:t>touch</w:t>
      </w:r>
      <w:proofErr w:type="spellEnd"/>
      <w:r w:rsidRPr="00331697">
        <w:t xml:space="preserve"> con Bluetooth (en las carrocerías 5 puertas y SW). Hay disponibles ocho colores de carrocería: pastel Blanco </w:t>
      </w:r>
      <w:proofErr w:type="spellStart"/>
      <w:r w:rsidRPr="00331697">
        <w:t>Gelato</w:t>
      </w:r>
      <w:proofErr w:type="spellEnd"/>
      <w:r w:rsidRPr="00331697">
        <w:t xml:space="preserve"> y los metalizados Gris </w:t>
      </w:r>
      <w:proofErr w:type="spellStart"/>
      <w:r w:rsidRPr="00331697">
        <w:t>Colosseo</w:t>
      </w:r>
      <w:proofErr w:type="spellEnd"/>
      <w:r w:rsidRPr="00331697">
        <w:t xml:space="preserve">, Rojo </w:t>
      </w:r>
      <w:proofErr w:type="spellStart"/>
      <w:r w:rsidRPr="00331697">
        <w:t>Passione</w:t>
      </w:r>
      <w:proofErr w:type="spellEnd"/>
      <w:r w:rsidRPr="00331697">
        <w:t xml:space="preserve">, Negro </w:t>
      </w:r>
      <w:proofErr w:type="spellStart"/>
      <w:r w:rsidRPr="00331697">
        <w:t>Cinema</w:t>
      </w:r>
      <w:proofErr w:type="spellEnd"/>
      <w:r w:rsidRPr="00331697">
        <w:t xml:space="preserve">, Gris Maestro, Bronce Magnético, Azul Mediterráneo y Perla </w:t>
      </w:r>
      <w:proofErr w:type="spellStart"/>
      <w:r w:rsidRPr="00331697">
        <w:t>Sabbia</w:t>
      </w:r>
      <w:proofErr w:type="spellEnd"/>
      <w:r w:rsidRPr="00331697">
        <w:t xml:space="preserve"> y cuatro configuraciones diferentes para el acabado interior centradas en el confort y la calidad. </w:t>
      </w:r>
    </w:p>
    <w:p w:rsidR="008228C2" w:rsidRPr="00331697" w:rsidRDefault="008228C2" w:rsidP="008228C2">
      <w:pPr>
        <w:spacing w:line="360" w:lineRule="auto"/>
        <w:jc w:val="both"/>
      </w:pPr>
    </w:p>
    <w:p w:rsidR="008228C2" w:rsidRDefault="008228C2" w:rsidP="008228C2">
      <w:pPr>
        <w:spacing w:line="360" w:lineRule="auto"/>
        <w:jc w:val="both"/>
      </w:pPr>
      <w:r w:rsidRPr="00777337">
        <w:t xml:space="preserve">La familia Tipo está llena de soluciones inteligentes, como el innovador sistema </w:t>
      </w:r>
      <w:proofErr w:type="spellStart"/>
      <w:r w:rsidRPr="00777337">
        <w:t>Uconnect</w:t>
      </w:r>
      <w:r w:rsidRPr="008228C2">
        <w:t>TM</w:t>
      </w:r>
      <w:proofErr w:type="spellEnd"/>
      <w:r w:rsidRPr="00777337">
        <w:t xml:space="preserve"> HD LIVE con una pantalla táctil de 127 mm (5”) o 178 mm (7”) (dependiendo del acabado) en color, de alta resolución y una pantalla capacitiva que el usuario puede "tocar y deslizar" del mismo modo que una </w:t>
      </w:r>
      <w:proofErr w:type="spellStart"/>
      <w:r w:rsidRPr="00777337">
        <w:t>tablet</w:t>
      </w:r>
      <w:proofErr w:type="spellEnd"/>
      <w:r w:rsidRPr="00777337">
        <w:t xml:space="preserve">. El sistema de última generación incluye una interfaz Bluetooth de manos libres, transmisión de audio, reconocimiento de voz y lector de texto, puertos USB y AUX con integración de iPod, controles en el volante y, bajo pedido, cámara de visión trasera y el nuevo sistema de navegación 3D </w:t>
      </w:r>
      <w:proofErr w:type="spellStart"/>
      <w:r w:rsidRPr="00777337">
        <w:t>Touch</w:t>
      </w:r>
      <w:proofErr w:type="spellEnd"/>
      <w:r w:rsidRPr="00777337">
        <w:t xml:space="preserve"> integrado de </w:t>
      </w:r>
      <w:proofErr w:type="spellStart"/>
      <w:r w:rsidRPr="00777337">
        <w:t>TomTom</w:t>
      </w:r>
      <w:proofErr w:type="spellEnd"/>
      <w:r w:rsidRPr="00777337">
        <w:t>.</w:t>
      </w:r>
    </w:p>
    <w:p w:rsidR="008228C2" w:rsidRPr="00777337" w:rsidRDefault="008228C2" w:rsidP="008228C2">
      <w:pPr>
        <w:spacing w:line="360" w:lineRule="auto"/>
        <w:jc w:val="both"/>
      </w:pPr>
    </w:p>
    <w:p w:rsidR="008228C2" w:rsidRPr="00777337" w:rsidRDefault="008228C2" w:rsidP="008228C2">
      <w:pPr>
        <w:spacing w:line="360" w:lineRule="auto"/>
        <w:jc w:val="both"/>
      </w:pPr>
      <w:r w:rsidRPr="00777337">
        <w:t xml:space="preserve">Los usuarios que descarguen la aplicación gratuita de </w:t>
      </w:r>
      <w:proofErr w:type="spellStart"/>
      <w:r w:rsidRPr="00777337">
        <w:t>Uconnect</w:t>
      </w:r>
      <w:r w:rsidRPr="008228C2">
        <w:t>TM</w:t>
      </w:r>
      <w:proofErr w:type="spellEnd"/>
      <w:r w:rsidRPr="00777337">
        <w:t xml:space="preserve"> LIVE desde la </w:t>
      </w:r>
      <w:proofErr w:type="spellStart"/>
      <w:r w:rsidRPr="00777337">
        <w:t>App</w:t>
      </w:r>
      <w:proofErr w:type="spellEnd"/>
      <w:r w:rsidRPr="00777337">
        <w:t xml:space="preserve"> </w:t>
      </w:r>
      <w:proofErr w:type="spellStart"/>
      <w:r w:rsidRPr="00777337">
        <w:t>Store</w:t>
      </w:r>
      <w:proofErr w:type="spellEnd"/>
      <w:r w:rsidRPr="00777337">
        <w:t xml:space="preserve"> de Google Play en sus teléfonos móviles podrán disfrutar de todas las ventajas de </w:t>
      </w:r>
      <w:proofErr w:type="spellStart"/>
      <w:r w:rsidRPr="00777337">
        <w:t>Uconnect</w:t>
      </w:r>
      <w:r w:rsidRPr="008228C2">
        <w:t>TM</w:t>
      </w:r>
      <w:proofErr w:type="spellEnd"/>
      <w:r w:rsidRPr="00777337">
        <w:t xml:space="preserve"> LIVE, incluyendo la reproducción de música con </w:t>
      </w:r>
      <w:proofErr w:type="spellStart"/>
      <w:r w:rsidRPr="00777337">
        <w:t>Deezer</w:t>
      </w:r>
      <w:proofErr w:type="spellEnd"/>
      <w:r w:rsidRPr="00777337">
        <w:t xml:space="preserve">, y </w:t>
      </w:r>
      <w:proofErr w:type="spellStart"/>
      <w:r w:rsidRPr="00777337">
        <w:t>TuneIn</w:t>
      </w:r>
      <w:proofErr w:type="spellEnd"/>
      <w:r w:rsidRPr="00777337">
        <w:t xml:space="preserve">, las noticias de Reuters, la navegación conectada con </w:t>
      </w:r>
      <w:proofErr w:type="spellStart"/>
      <w:r w:rsidRPr="00777337">
        <w:t>TomTom</w:t>
      </w:r>
      <w:proofErr w:type="spellEnd"/>
      <w:r w:rsidRPr="00777337">
        <w:t xml:space="preserve"> LIVE y la capacidad de estar en contacto con amigos a través de Facebook </w:t>
      </w:r>
      <w:proofErr w:type="spellStart"/>
      <w:r w:rsidRPr="00777337">
        <w:t>Check</w:t>
      </w:r>
      <w:proofErr w:type="spellEnd"/>
      <w:r w:rsidRPr="00777337">
        <w:t xml:space="preserve">-in y </w:t>
      </w:r>
      <w:proofErr w:type="spellStart"/>
      <w:r w:rsidRPr="00777337">
        <w:t>Twitter</w:t>
      </w:r>
      <w:proofErr w:type="spellEnd"/>
      <w:r w:rsidRPr="00777337">
        <w:t xml:space="preserve">. Además, podrán supervisar el rendimiento medioambiental de su coche y el estado de mantenimiento con </w:t>
      </w:r>
      <w:proofErr w:type="spellStart"/>
      <w:r w:rsidRPr="00777337">
        <w:t>eco</w:t>
      </w:r>
      <w:proofErr w:type="gramStart"/>
      <w:r w:rsidRPr="00777337">
        <w:t>:Drive</w:t>
      </w:r>
      <w:proofErr w:type="spellEnd"/>
      <w:proofErr w:type="gramEnd"/>
      <w:r w:rsidRPr="00777337">
        <w:t xml:space="preserve"> y </w:t>
      </w:r>
      <w:proofErr w:type="spellStart"/>
      <w:r w:rsidRPr="00777337">
        <w:t>my:car</w:t>
      </w:r>
      <w:proofErr w:type="spellEnd"/>
      <w:r w:rsidRPr="00777337">
        <w:t>.</w:t>
      </w:r>
    </w:p>
    <w:p w:rsidR="008228C2" w:rsidRDefault="008228C2" w:rsidP="008228C2">
      <w:pPr>
        <w:spacing w:line="360" w:lineRule="auto"/>
        <w:jc w:val="both"/>
      </w:pPr>
      <w:r w:rsidRPr="00890E8F">
        <w:t xml:space="preserve">Apple </w:t>
      </w:r>
      <w:proofErr w:type="spellStart"/>
      <w:r w:rsidRPr="00890E8F">
        <w:t>CarPlay</w:t>
      </w:r>
      <w:proofErr w:type="spellEnd"/>
      <w:r w:rsidRPr="00890E8F">
        <w:t xml:space="preserve"> da al conductor la posibilidad de utilizar su </w:t>
      </w:r>
      <w:proofErr w:type="spellStart"/>
      <w:r w:rsidRPr="00890E8F">
        <w:t>iPhone</w:t>
      </w:r>
      <w:proofErr w:type="spellEnd"/>
      <w:r w:rsidRPr="00890E8F">
        <w:t xml:space="preserve"> en el coche de la manera más intuitiva: integra perfectamente el </w:t>
      </w:r>
      <w:proofErr w:type="spellStart"/>
      <w:r w:rsidRPr="00890E8F">
        <w:t>iPhone</w:t>
      </w:r>
      <w:proofErr w:type="spellEnd"/>
      <w:r w:rsidRPr="00890E8F">
        <w:t xml:space="preserve"> a la pantalla del coche y a los controles nativos. Ahora los usuarios podrán realizar llamadas, reproducir su música, enviar y recibir mensajes, obtener direcciones optimizadas para las condiciones del tráfico, y mucho más. Sin perder de vista la carretera.</w:t>
      </w:r>
    </w:p>
    <w:p w:rsidR="008228C2" w:rsidRPr="00890E8F" w:rsidRDefault="008228C2" w:rsidP="008228C2">
      <w:pPr>
        <w:spacing w:line="360" w:lineRule="auto"/>
        <w:jc w:val="both"/>
      </w:pPr>
    </w:p>
    <w:p w:rsidR="008228C2" w:rsidRDefault="008228C2" w:rsidP="008228C2">
      <w:pPr>
        <w:spacing w:line="360" w:lineRule="auto"/>
        <w:jc w:val="both"/>
      </w:pPr>
      <w:proofErr w:type="spellStart"/>
      <w:r w:rsidRPr="00890E8F">
        <w:lastRenderedPageBreak/>
        <w:t>Android</w:t>
      </w:r>
      <w:proofErr w:type="spellEnd"/>
      <w:r w:rsidRPr="00890E8F">
        <w:t xml:space="preserve"> Auto proporciona al conductor informaciones útiles organizadas en hojas simples que solo aparecerán cuando sea necesario. Esta función da acceso, mediante el sistema de navegación guiado por voz, a Google </w:t>
      </w:r>
      <w:proofErr w:type="spellStart"/>
      <w:r w:rsidRPr="00890E8F">
        <w:t>Maps</w:t>
      </w:r>
      <w:proofErr w:type="spellEnd"/>
      <w:r w:rsidRPr="00890E8F">
        <w:t xml:space="preserve">, a información sobre el tráfico en tiempo real, a guía de carril. Brinda acceso también a Google Play </w:t>
      </w:r>
      <w:proofErr w:type="spellStart"/>
      <w:r w:rsidRPr="00890E8F">
        <w:t>Music</w:t>
      </w:r>
      <w:proofErr w:type="spellEnd"/>
      <w:r w:rsidRPr="00890E8F">
        <w:t xml:space="preserve"> y a muchos otros servicios de música, y ofrece la posibilidad de hacer y recibir llamadas y enviar mensajes, sin quitar las manos del volante ni los ojos de la carretera.</w:t>
      </w:r>
    </w:p>
    <w:p w:rsidR="008228C2" w:rsidRPr="00890E8F" w:rsidRDefault="008228C2" w:rsidP="008228C2">
      <w:pPr>
        <w:spacing w:line="360" w:lineRule="auto"/>
        <w:jc w:val="both"/>
      </w:pPr>
    </w:p>
    <w:p w:rsidR="008228C2" w:rsidRPr="008228C2" w:rsidRDefault="008228C2" w:rsidP="008228C2">
      <w:pPr>
        <w:spacing w:line="360" w:lineRule="auto"/>
        <w:jc w:val="both"/>
        <w:rPr>
          <w:b/>
        </w:rPr>
      </w:pPr>
      <w:r w:rsidRPr="008228C2">
        <w:rPr>
          <w:b/>
        </w:rPr>
        <w:t>Fiat Tipo 5 puertas S-</w:t>
      </w:r>
      <w:proofErr w:type="spellStart"/>
      <w:r w:rsidRPr="008228C2">
        <w:rPr>
          <w:b/>
        </w:rPr>
        <w:t>Design</w:t>
      </w:r>
      <w:proofErr w:type="spellEnd"/>
    </w:p>
    <w:p w:rsidR="008228C2" w:rsidRDefault="008228C2" w:rsidP="008228C2">
      <w:pPr>
        <w:spacing w:line="360" w:lineRule="auto"/>
        <w:jc w:val="both"/>
      </w:pPr>
      <w:r w:rsidRPr="00A52759">
        <w:t>S-</w:t>
      </w:r>
      <w:proofErr w:type="spellStart"/>
      <w:r w:rsidRPr="00A52759">
        <w:t>Design</w:t>
      </w:r>
      <w:proofErr w:type="spellEnd"/>
      <w:r w:rsidRPr="00A52759">
        <w:t xml:space="preserve"> es la respuesta de Fiat para aquellos que buscan estilo y contenidos con un carácter </w:t>
      </w:r>
      <w:r w:rsidRPr="00777337">
        <w:t>actual, dinámico y distintivo. En este equipamiento conviven deportividad, estilo y seducción capaces de conquistar a primera vista. Las nuevas versiones S-</w:t>
      </w:r>
      <w:proofErr w:type="spellStart"/>
      <w:r w:rsidRPr="00777337">
        <w:t>Design</w:t>
      </w:r>
      <w:proofErr w:type="spellEnd"/>
      <w:r w:rsidRPr="00777337">
        <w:t xml:space="preserve"> están dedicadas a aquellos que quieren expresar su dinamismo a través de la caracterización distintiva de su vehículo.</w:t>
      </w:r>
    </w:p>
    <w:p w:rsidR="008228C2" w:rsidRPr="00777337" w:rsidRDefault="008228C2" w:rsidP="008228C2">
      <w:pPr>
        <w:spacing w:line="360" w:lineRule="auto"/>
        <w:jc w:val="both"/>
      </w:pPr>
    </w:p>
    <w:p w:rsidR="008228C2" w:rsidRDefault="008228C2" w:rsidP="008228C2">
      <w:pPr>
        <w:spacing w:line="360" w:lineRule="auto"/>
        <w:jc w:val="both"/>
      </w:pPr>
      <w:r>
        <w:t xml:space="preserve">Durante los días del Salón, el público podrá admirar, por primera vez en España, </w:t>
      </w:r>
      <w:r w:rsidRPr="001E5278">
        <w:t xml:space="preserve">el nuevo </w:t>
      </w:r>
      <w:r>
        <w:t xml:space="preserve">Fiat Tipo </w:t>
      </w:r>
      <w:r w:rsidRPr="00777337">
        <w:t>5 puertas S-</w:t>
      </w:r>
      <w:proofErr w:type="spellStart"/>
      <w:r w:rsidRPr="00777337">
        <w:t>Design</w:t>
      </w:r>
      <w:proofErr w:type="spellEnd"/>
      <w:r w:rsidRPr="00777337">
        <w:t xml:space="preserve">. Se trata de una nueva versión que otorga un mayor dinamismo y personalidad al modelo. El vehículo se reconoce al instante gracias al color de la carrocería “Gris </w:t>
      </w:r>
      <w:proofErr w:type="spellStart"/>
      <w:r w:rsidRPr="00777337">
        <w:t>Strada</w:t>
      </w:r>
      <w:proofErr w:type="spellEnd"/>
      <w:r w:rsidRPr="00777337">
        <w:t xml:space="preserve">”, dedicada en exclusiva, su amplia y distintiva calandra de desarrollo horizontal con caracterización “Piano Black”, que abarca todo el frontal y termina en la mirada, aún más fuerte, de los faros delanteros con tecnología </w:t>
      </w:r>
      <w:proofErr w:type="spellStart"/>
      <w:r w:rsidRPr="00777337">
        <w:t>bi-xenon</w:t>
      </w:r>
      <w:proofErr w:type="spellEnd"/>
      <w:r w:rsidRPr="00777337">
        <w:t xml:space="preserve"> (opcionales). La caracterización “Piano Black” continúan en el perfil de </w:t>
      </w:r>
      <w:proofErr w:type="gramStart"/>
      <w:r w:rsidRPr="00777337">
        <w:t>las tomas</w:t>
      </w:r>
      <w:proofErr w:type="gramEnd"/>
      <w:r w:rsidRPr="00777337">
        <w:t xml:space="preserve"> de aire dinámicas y  las tapas de los retrovisores en color negro. Esta nueva versión, equipa unas nuevas llantas de aleación de 457 mm (18”) de corte diamantado, que brindan un mayor dinamismo y, que junto a las lunas tintadas y a algunos detalles como las manillas en el color de la carrocería, hacen que el diseño de este vehículo sea mucho más atractivo y llamativo. </w:t>
      </w:r>
    </w:p>
    <w:p w:rsidR="008228C2" w:rsidRPr="00777337" w:rsidRDefault="008228C2" w:rsidP="008228C2">
      <w:pPr>
        <w:spacing w:line="360" w:lineRule="auto"/>
        <w:jc w:val="both"/>
      </w:pPr>
    </w:p>
    <w:p w:rsidR="008228C2" w:rsidRDefault="008228C2" w:rsidP="008228C2">
      <w:pPr>
        <w:spacing w:line="360" w:lineRule="auto"/>
        <w:jc w:val="both"/>
      </w:pPr>
      <w:r w:rsidRPr="00777337">
        <w:t xml:space="preserve">El interior se ha renovado totalmente, con asientos de piel y tejido, y texturas que evocan distinción y personalidad. Las dobles costuras de los asientos de piel y </w:t>
      </w:r>
      <w:proofErr w:type="spellStart"/>
      <w:r w:rsidRPr="00777337">
        <w:t>Airtex</w:t>
      </w:r>
      <w:proofErr w:type="spellEnd"/>
      <w:r w:rsidRPr="00777337">
        <w:t xml:space="preserve">  combinan con las de malla </w:t>
      </w:r>
      <w:r w:rsidRPr="001E5278">
        <w:t>cruzada del volante y con el pomo del cambio en "</w:t>
      </w:r>
      <w:proofErr w:type="spellStart"/>
      <w:r w:rsidRPr="001E5278">
        <w:t>Technoleather</w:t>
      </w:r>
      <w:proofErr w:type="spellEnd"/>
      <w:r w:rsidRPr="001E5278">
        <w:t>". El salpicadero se caracteriza por detalles en "Piano Black" y por la amplia franja en color Gris Técnico que envuelve todo el ancho del habitáculo.</w:t>
      </w:r>
      <w:r>
        <w:t xml:space="preserve"> </w:t>
      </w:r>
      <w:r w:rsidRPr="001E5278">
        <w:t>Los detal</w:t>
      </w:r>
      <w:r>
        <w:t>les de caracterización también se encuentran</w:t>
      </w:r>
      <w:r w:rsidRPr="001E5278">
        <w:t xml:space="preserve"> en la consola central y en los paneles de las puertas tapizados. </w:t>
      </w:r>
    </w:p>
    <w:p w:rsidR="008228C2" w:rsidRPr="00777337" w:rsidRDefault="008228C2" w:rsidP="008228C2">
      <w:pPr>
        <w:spacing w:line="360" w:lineRule="auto"/>
        <w:jc w:val="both"/>
      </w:pPr>
      <w:r w:rsidRPr="00777337">
        <w:t xml:space="preserve">Bajo el capó del vehículo expuesto, se encuentra el motor 1.4 T-Jet que desarrolla 88 </w:t>
      </w:r>
      <w:proofErr w:type="spellStart"/>
      <w:r w:rsidRPr="00777337">
        <w:t>kW</w:t>
      </w:r>
      <w:proofErr w:type="spellEnd"/>
      <w:r w:rsidRPr="00777337">
        <w:t xml:space="preserve"> (120 CV) a 5.000 rpm y un par máximo de 215 </w:t>
      </w:r>
      <w:proofErr w:type="spellStart"/>
      <w:r w:rsidRPr="00777337">
        <w:t>Nm</w:t>
      </w:r>
      <w:proofErr w:type="spellEnd"/>
      <w:r w:rsidRPr="00777337">
        <w:t xml:space="preserve"> a 2.500 rpm. Esto asegura una alta elasticidad de </w:t>
      </w:r>
      <w:r w:rsidRPr="00777337">
        <w:lastRenderedPageBreak/>
        <w:t>marcha y una respuesta rápida y audaz. La versión S-</w:t>
      </w:r>
      <w:proofErr w:type="spellStart"/>
      <w:r w:rsidRPr="00777337">
        <w:t>Design</w:t>
      </w:r>
      <w:proofErr w:type="spellEnd"/>
      <w:r w:rsidRPr="00777337">
        <w:t xml:space="preserve">, también estará disponible en los colores Negro </w:t>
      </w:r>
      <w:proofErr w:type="spellStart"/>
      <w:r w:rsidRPr="00777337">
        <w:t>Cinema</w:t>
      </w:r>
      <w:proofErr w:type="spellEnd"/>
      <w:r w:rsidRPr="00777337">
        <w:t xml:space="preserve">, Rojo </w:t>
      </w:r>
      <w:proofErr w:type="spellStart"/>
      <w:r w:rsidRPr="00777337">
        <w:t>Passione</w:t>
      </w:r>
      <w:proofErr w:type="spellEnd"/>
      <w:r w:rsidRPr="00777337">
        <w:t xml:space="preserve"> y Blanco </w:t>
      </w:r>
      <w:proofErr w:type="spellStart"/>
      <w:r w:rsidRPr="00777337">
        <w:t>Gelato</w:t>
      </w:r>
      <w:proofErr w:type="spellEnd"/>
      <w:r w:rsidRPr="00777337">
        <w:t xml:space="preserve"> y en las motorizaciones </w:t>
      </w:r>
      <w:proofErr w:type="spellStart"/>
      <w:r w:rsidRPr="00777337">
        <w:t>Diésel</w:t>
      </w:r>
      <w:proofErr w:type="spellEnd"/>
      <w:r w:rsidRPr="00777337">
        <w:t xml:space="preserve"> 1.6 </w:t>
      </w:r>
      <w:proofErr w:type="spellStart"/>
      <w:r w:rsidRPr="00777337">
        <w:t>MultiJet</w:t>
      </w:r>
      <w:proofErr w:type="spellEnd"/>
      <w:r w:rsidRPr="00777337">
        <w:t xml:space="preserve"> de 88 </w:t>
      </w:r>
      <w:proofErr w:type="spellStart"/>
      <w:r w:rsidRPr="00777337">
        <w:t>kW</w:t>
      </w:r>
      <w:proofErr w:type="spellEnd"/>
      <w:r w:rsidRPr="00777337">
        <w:t xml:space="preserve"> (120 CV) con cambio manual o automático de doble embrague DDCT, enriqueciendo con carácter y estilo la familia Tipo. </w:t>
      </w:r>
    </w:p>
    <w:p w:rsidR="008228C2" w:rsidRDefault="008228C2" w:rsidP="008228C2">
      <w:pPr>
        <w:spacing w:line="360" w:lineRule="auto"/>
        <w:jc w:val="both"/>
      </w:pPr>
    </w:p>
    <w:p w:rsidR="008228C2" w:rsidRPr="008228C2" w:rsidRDefault="008228C2" w:rsidP="008228C2">
      <w:pPr>
        <w:spacing w:line="360" w:lineRule="auto"/>
        <w:jc w:val="both"/>
        <w:rPr>
          <w:b/>
        </w:rPr>
      </w:pPr>
      <w:r w:rsidRPr="008228C2">
        <w:rPr>
          <w:b/>
        </w:rPr>
        <w:t xml:space="preserve">Fiat Panda </w:t>
      </w:r>
    </w:p>
    <w:p w:rsidR="008228C2" w:rsidRDefault="008228C2" w:rsidP="008228C2">
      <w:pPr>
        <w:spacing w:line="360" w:lineRule="auto"/>
        <w:jc w:val="both"/>
      </w:pPr>
      <w:r>
        <w:t>En el Salón Internacional de Barcelona no puede faltar el Fiat Panda. S</w:t>
      </w:r>
      <w:r w:rsidRPr="001E5278">
        <w:t xml:space="preserve">uperventas europeo de 2016 en su segmento, con el 14,9 % de cuota en el segmento A y </w:t>
      </w:r>
      <w:r>
        <w:t>más de 190.000 unidades vendida</w:t>
      </w:r>
      <w:r w:rsidRPr="001E5278">
        <w:t>.</w:t>
      </w:r>
      <w:r>
        <w:t xml:space="preserve"> En España, líder en su segmento junto al 500, por 9ª año consecutivo. </w:t>
      </w:r>
      <w:r w:rsidRPr="001E5278">
        <w:t xml:space="preserve"> El secreto de este éxito, reside en una oferta siempre en consonancia con las características subyacentes a la familia funcional Fiat: personalidad, practicidad y sencillez. Desde su debut, el Fiat Panda ha destacado por su personalidad inconfundible y por su estilo simpático y característico, desarrollado para resaltar sus diferentes almas: </w:t>
      </w:r>
      <w:proofErr w:type="spellStart"/>
      <w:r w:rsidRPr="001E5278">
        <w:t>city</w:t>
      </w:r>
      <w:proofErr w:type="spellEnd"/>
      <w:r w:rsidRPr="001E5278">
        <w:t xml:space="preserve">-car y </w:t>
      </w:r>
      <w:proofErr w:type="spellStart"/>
      <w:r w:rsidRPr="001E5278">
        <w:t>city</w:t>
      </w:r>
      <w:proofErr w:type="spellEnd"/>
      <w:r w:rsidRPr="001E5278">
        <w:t xml:space="preserve">-SUV. Estos temperamentos comparten funcionalidad y sencillez: dimensiones exteriores muy compactas, un espacio interior aprovechado al máximo y configurable para cualquier necesidad de transporte, una amplia gama de motores y combinaciones cromáticas interiores y exteriores capaces de satisfacer cualquier necesidad. Por último, una oferta sencilla enriquecida por el nuevo sistema de </w:t>
      </w:r>
      <w:proofErr w:type="spellStart"/>
      <w:r w:rsidRPr="001E5278">
        <w:t>infoentretenimiento</w:t>
      </w:r>
      <w:proofErr w:type="spellEnd"/>
      <w:r w:rsidRPr="001E5278">
        <w:t xml:space="preserve"> </w:t>
      </w:r>
      <w:proofErr w:type="spellStart"/>
      <w:r w:rsidRPr="001E5278">
        <w:t>UconnectTM</w:t>
      </w:r>
      <w:proofErr w:type="spellEnd"/>
      <w:r w:rsidRPr="001E5278">
        <w:t xml:space="preserve"> con Bluetooth y soporte en el salpicadero para la integración con </w:t>
      </w:r>
      <w:proofErr w:type="spellStart"/>
      <w:r w:rsidRPr="001E5278">
        <w:t>smartphones</w:t>
      </w:r>
      <w:proofErr w:type="spellEnd"/>
      <w:r w:rsidRPr="001E5278">
        <w:t xml:space="preserve"> </w:t>
      </w:r>
      <w:proofErr w:type="spellStart"/>
      <w:r w:rsidRPr="001E5278">
        <w:t>Android</w:t>
      </w:r>
      <w:proofErr w:type="spellEnd"/>
      <w:r w:rsidRPr="001E5278">
        <w:t xml:space="preserve"> e </w:t>
      </w:r>
      <w:proofErr w:type="spellStart"/>
      <w:r w:rsidRPr="001E5278">
        <w:t>iOS</w:t>
      </w:r>
      <w:proofErr w:type="spellEnd"/>
      <w:r w:rsidRPr="001E5278">
        <w:t>.</w:t>
      </w:r>
    </w:p>
    <w:p w:rsidR="008228C2" w:rsidRPr="008228C2" w:rsidRDefault="008228C2" w:rsidP="008228C2">
      <w:pPr>
        <w:spacing w:line="360" w:lineRule="auto"/>
        <w:jc w:val="both"/>
      </w:pPr>
    </w:p>
    <w:p w:rsidR="008228C2" w:rsidRDefault="008228C2" w:rsidP="008228C2">
      <w:pPr>
        <w:spacing w:line="360" w:lineRule="auto"/>
        <w:jc w:val="both"/>
      </w:pPr>
      <w:r w:rsidRPr="001E5278">
        <w:t>En el stand, un "SUV de bolsillo", apto para enfrentarse a cualquier tipo de eventualidad y trayecto, que brilla por estilo, eficiencia, agilidad y tamaño compacto. Se trata del Fiat Panda Cross, que en apenas 370 centímetros brinda prestaciones todoterreno y exclusividad típicas de vehículos todoterreno de segmentos superiores. Es un vehículo único en su género al reunir un sistema de tracción y capacidades técnicas perfectas para la conducción todoterreno; prestaciones y contenidos de SUV; dimensiones exteriores, eficiencia y agilidad de un coche de ciudad y un estilo distintivo que logra combinar racionalidad y emoción.</w:t>
      </w:r>
    </w:p>
    <w:p w:rsidR="00437566" w:rsidRPr="001E5278" w:rsidRDefault="00437566" w:rsidP="008228C2">
      <w:pPr>
        <w:spacing w:line="360" w:lineRule="auto"/>
        <w:jc w:val="both"/>
      </w:pPr>
    </w:p>
    <w:p w:rsidR="008228C2" w:rsidRDefault="008228C2" w:rsidP="008228C2">
      <w:pPr>
        <w:spacing w:line="360" w:lineRule="auto"/>
        <w:jc w:val="both"/>
      </w:pPr>
      <w:r w:rsidRPr="00777337">
        <w:t xml:space="preserve">El modelo expuesto es de color Amarillo </w:t>
      </w:r>
      <w:proofErr w:type="spellStart"/>
      <w:r w:rsidRPr="00777337">
        <w:t>Sole</w:t>
      </w:r>
      <w:proofErr w:type="spellEnd"/>
      <w:r w:rsidRPr="00777337">
        <w:t xml:space="preserve"> y está equipado con el motor de dos cilindros de 0,9 cm3 </w:t>
      </w:r>
      <w:proofErr w:type="spellStart"/>
      <w:r w:rsidRPr="00777337">
        <w:t>TwinAir</w:t>
      </w:r>
      <w:proofErr w:type="spellEnd"/>
      <w:r w:rsidRPr="00777337">
        <w:t xml:space="preserve"> de 67 </w:t>
      </w:r>
      <w:proofErr w:type="spellStart"/>
      <w:r w:rsidRPr="00777337">
        <w:t>kW</w:t>
      </w:r>
      <w:proofErr w:type="spellEnd"/>
      <w:r w:rsidRPr="00777337">
        <w:t xml:space="preserve"> (90 CV) que proporciona potencia y elasticidad. El vehículo, con tracción a las cuatro ruedas, cuenta con bloqueo electrónico del diferencial, que fue el primero en introducirlo en el mercado.</w:t>
      </w:r>
    </w:p>
    <w:p w:rsidR="008228C2" w:rsidRPr="00777337" w:rsidRDefault="008228C2" w:rsidP="008228C2">
      <w:pPr>
        <w:spacing w:line="360" w:lineRule="auto"/>
        <w:jc w:val="both"/>
      </w:pPr>
    </w:p>
    <w:p w:rsidR="0041366A" w:rsidRDefault="008228C2" w:rsidP="008228C2">
      <w:pPr>
        <w:spacing w:line="360" w:lineRule="auto"/>
        <w:jc w:val="both"/>
        <w:rPr>
          <w:b/>
        </w:rPr>
      </w:pPr>
      <w:r w:rsidRPr="008228C2">
        <w:rPr>
          <w:b/>
        </w:rPr>
        <w:t>Fiat 500X</w:t>
      </w:r>
    </w:p>
    <w:p w:rsidR="008228C2" w:rsidRPr="0041366A" w:rsidRDefault="008228C2" w:rsidP="008228C2">
      <w:pPr>
        <w:spacing w:line="360" w:lineRule="auto"/>
        <w:jc w:val="both"/>
        <w:rPr>
          <w:b/>
        </w:rPr>
      </w:pPr>
      <w:bookmarkStart w:id="12" w:name="_GoBack"/>
      <w:bookmarkEnd w:id="12"/>
      <w:r w:rsidRPr="006045C7">
        <w:lastRenderedPageBreak/>
        <w:t>Desde su debut, Fiat 500X ha destacado por su amplia gama de motorizacion</w:t>
      </w:r>
      <w:r>
        <w:t>es y sus dos interpretaciones</w:t>
      </w:r>
      <w:r w:rsidRPr="006045C7">
        <w:t xml:space="preserve"> </w:t>
      </w:r>
      <w:r>
        <w:t xml:space="preserve">que </w:t>
      </w:r>
      <w:r w:rsidRPr="006045C7">
        <w:t>cuentan</w:t>
      </w:r>
      <w:r>
        <w:t xml:space="preserve"> con una personalidad fuerte y</w:t>
      </w:r>
      <w:r w:rsidRPr="006045C7">
        <w:t xml:space="preserve"> satisface</w:t>
      </w:r>
      <w:r>
        <w:t>n</w:t>
      </w:r>
      <w:r w:rsidRPr="006045C7">
        <w:t xml:space="preserve"> las necesidades más diver</w:t>
      </w:r>
      <w:r>
        <w:t>sas. Cross y Cross Plus son las versiones</w:t>
      </w:r>
      <w:r w:rsidRPr="006045C7">
        <w:t xml:space="preserve"> todoterreno equipadas con parachoques específicos y placas</w:t>
      </w:r>
      <w:r>
        <w:t xml:space="preserve"> protectoras, y ofrece</w:t>
      </w:r>
      <w:r w:rsidRPr="006045C7">
        <w:t xml:space="preserve"> a los clientes el poder elegir entre tracción 4x2 o 4x4. Las versiones Pop, </w:t>
      </w:r>
      <w:proofErr w:type="spellStart"/>
      <w:r w:rsidRPr="006045C7">
        <w:t>Popstar</w:t>
      </w:r>
      <w:proofErr w:type="spellEnd"/>
      <w:r w:rsidRPr="006045C7">
        <w:t xml:space="preserve"> y </w:t>
      </w:r>
      <w:proofErr w:type="spellStart"/>
      <w:r w:rsidRPr="006045C7">
        <w:t>Lounge</w:t>
      </w:r>
      <w:proofErr w:type="spellEnd"/>
      <w:r w:rsidRPr="006045C7">
        <w:t>, en cambio, transmiten la actitud metropolitana del SUV de Fiat.</w:t>
      </w:r>
    </w:p>
    <w:p w:rsidR="008228C2" w:rsidRDefault="008228C2" w:rsidP="008228C2">
      <w:pPr>
        <w:spacing w:line="360" w:lineRule="auto"/>
        <w:jc w:val="both"/>
      </w:pPr>
    </w:p>
    <w:p w:rsidR="008228C2" w:rsidRDefault="008228C2" w:rsidP="008228C2">
      <w:pPr>
        <w:spacing w:line="360" w:lineRule="auto"/>
        <w:jc w:val="both"/>
      </w:pPr>
      <w:r>
        <w:t>Durante los días del Salón, estarán expuestos en el s</w:t>
      </w:r>
      <w:r w:rsidR="005D1DB6">
        <w:t>tand de Fiat los acabados S-</w:t>
      </w:r>
      <w:proofErr w:type="spellStart"/>
      <w:r w:rsidR="005D1DB6">
        <w:t>Desing</w:t>
      </w:r>
      <w:proofErr w:type="spellEnd"/>
      <w:r>
        <w:t xml:space="preserve"> y Cross Plus del modelo.</w:t>
      </w:r>
    </w:p>
    <w:p w:rsidR="008228C2" w:rsidRPr="006045C7" w:rsidRDefault="008228C2" w:rsidP="008228C2">
      <w:pPr>
        <w:spacing w:line="360" w:lineRule="auto"/>
        <w:jc w:val="both"/>
      </w:pPr>
    </w:p>
    <w:p w:rsidR="008228C2" w:rsidRDefault="008228C2" w:rsidP="008228C2">
      <w:pPr>
        <w:spacing w:line="360" w:lineRule="auto"/>
        <w:jc w:val="both"/>
      </w:pPr>
      <w:r w:rsidRPr="006045C7">
        <w:t xml:space="preserve">El diseño del Fiat 500X </w:t>
      </w:r>
      <w:r>
        <w:t xml:space="preserve">es </w:t>
      </w:r>
      <w:r w:rsidRPr="006045C7">
        <w:t>maduro, elegante y clásicamente italiano, una evolución de las características de estilo que han dado al emblemático Fiat 500 nuevas y distintivas proporciones.</w:t>
      </w:r>
      <w:r>
        <w:t xml:space="preserve"> </w:t>
      </w:r>
    </w:p>
    <w:p w:rsidR="008228C2" w:rsidRDefault="008228C2" w:rsidP="008228C2">
      <w:pPr>
        <w:spacing w:line="360" w:lineRule="auto"/>
        <w:jc w:val="both"/>
      </w:pPr>
    </w:p>
    <w:p w:rsidR="008228C2" w:rsidRDefault="008228C2" w:rsidP="008228C2">
      <w:pPr>
        <w:spacing w:line="360" w:lineRule="auto"/>
        <w:jc w:val="both"/>
      </w:pPr>
      <w:r>
        <w:t>El Fiat 500X cuenta con distintos tamaños dependiendo del acabado</w:t>
      </w:r>
      <w:r w:rsidRPr="006045C7">
        <w:t xml:space="preserve">: 424 cm de largo el Pop, </w:t>
      </w:r>
      <w:proofErr w:type="spellStart"/>
      <w:r w:rsidRPr="006045C7">
        <w:t>Popstar</w:t>
      </w:r>
      <w:proofErr w:type="spellEnd"/>
      <w:r w:rsidRPr="006045C7">
        <w:t xml:space="preserve"> y </w:t>
      </w:r>
      <w:proofErr w:type="spellStart"/>
      <w:r w:rsidRPr="006045C7">
        <w:t>Lounge</w:t>
      </w:r>
      <w:proofErr w:type="spellEnd"/>
      <w:r w:rsidRPr="006045C7">
        <w:t xml:space="preserve">, y 427 cm el Cross y Cross Plus; 179 y 202 cm de ancho, y una altura que varía de 160 a 162 cm, dependiendo de la versión y la tracción. Todas las versiones tienen una distancia entre ejes de 257 cm. Su versión Off-Road Look cuenta con nuevas placas protectoras que refuerzan el carácter y la visibilidad en carretera del vehículo, gracias al nuevo matiz metálico: </w:t>
      </w:r>
      <w:proofErr w:type="gramStart"/>
      <w:r w:rsidRPr="006045C7">
        <w:t>los actuales parachoques delantero</w:t>
      </w:r>
      <w:proofErr w:type="gramEnd"/>
      <w:r w:rsidRPr="006045C7">
        <w:t xml:space="preserve"> y trasero son de color aluminio. Las luces DRL más frías otorgan al frontal una </w:t>
      </w:r>
      <w:r>
        <w:t>apariencia aún más cautivadora.</w:t>
      </w:r>
    </w:p>
    <w:p w:rsidR="008228C2" w:rsidRPr="006045C7" w:rsidRDefault="008228C2" w:rsidP="008228C2">
      <w:pPr>
        <w:spacing w:line="360" w:lineRule="auto"/>
        <w:jc w:val="both"/>
      </w:pPr>
    </w:p>
    <w:p w:rsidR="008228C2" w:rsidRDefault="008228C2" w:rsidP="008228C2">
      <w:pPr>
        <w:spacing w:line="360" w:lineRule="auto"/>
        <w:jc w:val="both"/>
      </w:pPr>
      <w:r w:rsidRPr="00777337">
        <w:t xml:space="preserve">La innovación más interesante introducida en la gama de motores es, sin duda, el debut de los motores 1.3 </w:t>
      </w:r>
      <w:proofErr w:type="spellStart"/>
      <w:r w:rsidRPr="00777337">
        <w:t>MultiJet</w:t>
      </w:r>
      <w:proofErr w:type="spellEnd"/>
      <w:r w:rsidRPr="00777337">
        <w:t xml:space="preserve"> 70 </w:t>
      </w:r>
      <w:proofErr w:type="spellStart"/>
      <w:r w:rsidRPr="00777337">
        <w:t>kW</w:t>
      </w:r>
      <w:proofErr w:type="spellEnd"/>
      <w:r w:rsidRPr="00777337">
        <w:t xml:space="preserve"> (95 CV) y 1.6 </w:t>
      </w:r>
      <w:proofErr w:type="spellStart"/>
      <w:r w:rsidRPr="00777337">
        <w:t>eTorq</w:t>
      </w:r>
      <w:proofErr w:type="spellEnd"/>
      <w:r w:rsidRPr="00777337">
        <w:t xml:space="preserve"> 81 </w:t>
      </w:r>
      <w:proofErr w:type="spellStart"/>
      <w:r w:rsidRPr="00777337">
        <w:t>kW</w:t>
      </w:r>
      <w:proofErr w:type="spellEnd"/>
      <w:r w:rsidRPr="00777337">
        <w:t xml:space="preserve"> (110 CV), que permiten del acceso al mundo del 500X y también están disponibles en las versiones Off-Road Look (Cross y Cross Plus). El abanico de motores - todos Euro 6 - satisface en la actualidad todas las necesidades: el motor de gasolina 1.6 litros de 81 </w:t>
      </w:r>
      <w:proofErr w:type="spellStart"/>
      <w:r w:rsidRPr="00777337">
        <w:t>kW</w:t>
      </w:r>
      <w:proofErr w:type="spellEnd"/>
      <w:r w:rsidRPr="00777337">
        <w:t xml:space="preserve"> (110 CV) con cambio manual y tracción delantera; el motor de gasolina 1.4 </w:t>
      </w:r>
      <w:proofErr w:type="spellStart"/>
      <w:r w:rsidRPr="00777337">
        <w:t>MultiAir</w:t>
      </w:r>
      <w:proofErr w:type="spellEnd"/>
      <w:r w:rsidRPr="00777337">
        <w:t xml:space="preserve"> de 103 </w:t>
      </w:r>
      <w:proofErr w:type="spellStart"/>
      <w:r w:rsidRPr="00777337">
        <w:t>kW</w:t>
      </w:r>
      <w:proofErr w:type="spellEnd"/>
      <w:r w:rsidRPr="00777337">
        <w:t xml:space="preserve"> (140 CV), también con tracción delantera, pero equipado con cambio automático de doble embrague o cambio manual; y el motor de gasolina 1.4 </w:t>
      </w:r>
      <w:proofErr w:type="spellStart"/>
      <w:r w:rsidRPr="00777337">
        <w:t>MultiAir</w:t>
      </w:r>
      <w:proofErr w:type="spellEnd"/>
      <w:r w:rsidRPr="00777337">
        <w:t xml:space="preserve"> de 125 </w:t>
      </w:r>
      <w:proofErr w:type="spellStart"/>
      <w:r w:rsidRPr="00777337">
        <w:t>kW</w:t>
      </w:r>
      <w:proofErr w:type="spellEnd"/>
      <w:r w:rsidRPr="00777337">
        <w:t xml:space="preserve"> (170 CV) que incluye tracción total y cambio automático de nueve velocidades. El surtido de motores </w:t>
      </w:r>
      <w:proofErr w:type="spellStart"/>
      <w:r w:rsidRPr="00777337">
        <w:t>Diésel</w:t>
      </w:r>
      <w:proofErr w:type="spellEnd"/>
      <w:r w:rsidRPr="00777337">
        <w:t xml:space="preserve"> es aún más rico y va desde los 70 </w:t>
      </w:r>
      <w:proofErr w:type="spellStart"/>
      <w:r w:rsidRPr="00777337">
        <w:t>kW</w:t>
      </w:r>
      <w:proofErr w:type="spellEnd"/>
      <w:r w:rsidRPr="00777337">
        <w:t xml:space="preserve"> (95 CV) de potencia desarrollados por el brillante y equilibrado 1.3 </w:t>
      </w:r>
      <w:proofErr w:type="spellStart"/>
      <w:r w:rsidRPr="00777337">
        <w:t>MultiJet</w:t>
      </w:r>
      <w:proofErr w:type="spellEnd"/>
      <w:r w:rsidRPr="00777337">
        <w:t xml:space="preserve"> II - el motor más popular - hasta los 103 </w:t>
      </w:r>
      <w:proofErr w:type="spellStart"/>
      <w:r w:rsidRPr="00777337">
        <w:t>kW</w:t>
      </w:r>
      <w:proofErr w:type="spellEnd"/>
      <w:r w:rsidRPr="00777337">
        <w:t xml:space="preserve"> (140 CV) del motor de 2 litros con tracción total que también está disponible con cambio automático de nueve velocidades. El 1.6 </w:t>
      </w:r>
      <w:proofErr w:type="spellStart"/>
      <w:r w:rsidRPr="00777337">
        <w:t>MultiJet</w:t>
      </w:r>
      <w:proofErr w:type="spellEnd"/>
      <w:r w:rsidRPr="00777337">
        <w:t xml:space="preserve"> II de 88 </w:t>
      </w:r>
      <w:proofErr w:type="spellStart"/>
      <w:r w:rsidRPr="00777337">
        <w:t>kW</w:t>
      </w:r>
      <w:proofErr w:type="spellEnd"/>
      <w:r w:rsidRPr="00777337">
        <w:t xml:space="preserve"> (120 CV), que incluye </w:t>
      </w:r>
      <w:r w:rsidRPr="00777337">
        <w:lastRenderedPageBreak/>
        <w:t xml:space="preserve">tracción delantera, también se ofrece con cambio automático de doble embrague, un motor técnicamente extraordinario presentado recientemente en el Salón del Automóvil de París. Esta combinación ofrece altos estándares en </w:t>
      </w:r>
      <w:r w:rsidRPr="006045C7">
        <w:t>términos de confort y facilidad de uso, pero al mismo tiempo conserva las características dinámicas</w:t>
      </w:r>
      <w:r>
        <w:t xml:space="preserve"> altamente valoradas del motor.</w:t>
      </w:r>
    </w:p>
    <w:p w:rsidR="008228C2" w:rsidRPr="006045C7" w:rsidRDefault="008228C2" w:rsidP="008228C2">
      <w:pPr>
        <w:spacing w:line="360" w:lineRule="auto"/>
        <w:jc w:val="both"/>
      </w:pPr>
    </w:p>
    <w:p w:rsidR="008228C2" w:rsidRPr="006045C7" w:rsidRDefault="008228C2" w:rsidP="008228C2">
      <w:pPr>
        <w:spacing w:line="360" w:lineRule="auto"/>
        <w:jc w:val="both"/>
      </w:pPr>
      <w:r w:rsidRPr="006045C7">
        <w:t>Fiat 500X lidera el segmento en términos de tecnología y sistemas de seguridad.</w:t>
      </w:r>
    </w:p>
    <w:p w:rsidR="008228C2" w:rsidRDefault="008228C2" w:rsidP="008228C2">
      <w:pPr>
        <w:spacing w:line="360" w:lineRule="auto"/>
        <w:jc w:val="both"/>
      </w:pPr>
      <w:r w:rsidRPr="006045C7">
        <w:t>El innovador sistema de tracción total optimiza las prestaciones y el consumo de combustible gracias a la función de desconexión que, cuando no es necesario, desactiva totalmente el sistema 4x4, suprimiendo la rotación del engranaje y del eje, de este modo se eliminan las pérdidas por fricción e inercia y las prestaciones se asemejan a las de un vehículo de dos ruedas motr</w:t>
      </w:r>
      <w:r>
        <w:t>ices con el mismo equipamiento.</w:t>
      </w:r>
    </w:p>
    <w:p w:rsidR="008228C2" w:rsidRPr="006045C7" w:rsidRDefault="008228C2" w:rsidP="008228C2">
      <w:pPr>
        <w:spacing w:line="360" w:lineRule="auto"/>
        <w:jc w:val="both"/>
      </w:pPr>
    </w:p>
    <w:p w:rsidR="008228C2" w:rsidRPr="006045C7" w:rsidRDefault="008228C2" w:rsidP="008228C2">
      <w:pPr>
        <w:spacing w:line="360" w:lineRule="auto"/>
        <w:jc w:val="both"/>
      </w:pPr>
      <w:r w:rsidRPr="006045C7">
        <w:t>El equipamiento disponible incluye el sistema de aviso de cambio de carril (que alerta al conductor con advertencias visuales y acústicas en caso de cambio involuntario de carril), control de frenada (que avisa al conductor de un posible riesgo de colisión y frena el vehículo de manera autónoma si el conductor no reacciona a tiempo), detección de ángulo muerto (que comunica al conductor la presencia de vehículos en los puntos ciegos) y control de cruce en la parte trasera (que advierte al conductor de la presencia de vehículos que se aproximan por los laterales al dar marcha atrás). El control de crucero adaptativo es un ejemplo brillante de su equipamiento de seguridad. Este sistema mejora el funcionamiento y el confort del control de crucero, sobre todo en caso de tráfico denso, ya que adapta automáticamente la velocidad óptima en tiempo real, en función de las condiciones del tráfico. Utiliza un sensor de radar montado en la parte delantera del vehículo para detectar objetos en su trayectoria. El sistema mantiene la velocidad programada si el carril delante del vehículo está despejado. Si se detecta tráfico más lento, el sistema se ajusta automáticamente para mantener una distancia más segura (establecida por el conductor), utiliza</w:t>
      </w:r>
      <w:r>
        <w:t>ndo el acelerador y los frenos.</w:t>
      </w:r>
    </w:p>
    <w:p w:rsidR="008228C2" w:rsidRDefault="008228C2" w:rsidP="008228C2">
      <w:pPr>
        <w:spacing w:line="360" w:lineRule="auto"/>
        <w:jc w:val="both"/>
      </w:pPr>
      <w:r w:rsidRPr="006045C7">
        <w:t xml:space="preserve">La máxima seguridad está garantizada en términos de visibilidad, gracias a los faros antiniebla con función </w:t>
      </w:r>
      <w:proofErr w:type="spellStart"/>
      <w:r w:rsidRPr="006045C7">
        <w:t>cornering</w:t>
      </w:r>
      <w:proofErr w:type="spellEnd"/>
      <w:r w:rsidRPr="006045C7">
        <w:t>, que iluminan perfectamente el interior de las curvas, y a la disponibilidad de faros de xenón que proporcionan una iluminación más nítida al aproximarse más a la condición de visión natural del ojo humano. Además, los faros automáticos se encienden y se apagan automáticamente dependiendo de las condiciones de luz, y también cambian automáticamente de luces de carretera a luces de cruce cuando se aproximan otros vehículos.</w:t>
      </w:r>
    </w:p>
    <w:p w:rsidR="008228C2" w:rsidRPr="006045C7" w:rsidRDefault="008228C2" w:rsidP="008228C2">
      <w:pPr>
        <w:spacing w:line="360" w:lineRule="auto"/>
        <w:jc w:val="both"/>
      </w:pPr>
    </w:p>
    <w:p w:rsidR="008228C2" w:rsidRDefault="008228C2" w:rsidP="008228C2">
      <w:pPr>
        <w:spacing w:line="360" w:lineRule="auto"/>
        <w:jc w:val="both"/>
      </w:pPr>
      <w:r w:rsidRPr="006045C7">
        <w:lastRenderedPageBreak/>
        <w:t xml:space="preserve">Fiat 500X también brinda placer de conducción, como lo demuestran características como el freno de mano eléctrico, el selector del modo de conducción, el sistema de apertura y arranque sin llave, y la cámara de visión trasera con sensores de aparcamiento. La comodidad a bordo es siempre de primera clase, gracias a los asientos delanteros de ajuste eléctrico con apoyo lumbar de ocho </w:t>
      </w:r>
      <w:r w:rsidRPr="00777337">
        <w:t xml:space="preserve">posiciones, que también puede ajustarse eléctricamente en cuatro posiciones. Por último, Fiat 500X siempre está conectado gracias a los servicios </w:t>
      </w:r>
      <w:proofErr w:type="spellStart"/>
      <w:r w:rsidRPr="00777337">
        <w:t>UconnectTM</w:t>
      </w:r>
      <w:proofErr w:type="spellEnd"/>
      <w:r w:rsidRPr="00777337">
        <w:t xml:space="preserve"> Live, que son de serie en la mayor parte de la gama. Incluyen el sistema </w:t>
      </w:r>
      <w:proofErr w:type="spellStart"/>
      <w:r w:rsidRPr="00777337">
        <w:t>UconnectTM</w:t>
      </w:r>
      <w:proofErr w:type="spellEnd"/>
      <w:r w:rsidRPr="00777337">
        <w:t xml:space="preserve"> 165 mm (6.5") Radio </w:t>
      </w:r>
      <w:proofErr w:type="spellStart"/>
      <w:r w:rsidRPr="00777337">
        <w:t>Nav</w:t>
      </w:r>
      <w:proofErr w:type="spellEnd"/>
      <w:r w:rsidRPr="00777337">
        <w:t xml:space="preserve"> LIVE que se puede combinar con el potente sistema de alta fidelidad </w:t>
      </w:r>
      <w:proofErr w:type="spellStart"/>
      <w:r w:rsidRPr="00777337">
        <w:t>BeatsTM</w:t>
      </w:r>
      <w:proofErr w:type="spellEnd"/>
      <w:r w:rsidRPr="00777337">
        <w:t xml:space="preserve"> </w:t>
      </w:r>
      <w:proofErr w:type="spellStart"/>
      <w:r w:rsidRPr="00777337">
        <w:t>by</w:t>
      </w:r>
      <w:proofErr w:type="spellEnd"/>
      <w:r w:rsidRPr="00777337">
        <w:t xml:space="preserve"> Dr. </w:t>
      </w:r>
      <w:proofErr w:type="spellStart"/>
      <w:r w:rsidRPr="00777337">
        <w:t>Dre</w:t>
      </w:r>
      <w:proofErr w:type="spellEnd"/>
      <w:r w:rsidRPr="00777337">
        <w:t xml:space="preserve">, con nueve altavoces </w:t>
      </w:r>
      <w:r w:rsidRPr="006045C7">
        <w:t>y un amplificador de ocho canales.</w:t>
      </w:r>
    </w:p>
    <w:p w:rsidR="006D1A73" w:rsidRDefault="006D1A73" w:rsidP="008228C2">
      <w:pPr>
        <w:spacing w:line="360" w:lineRule="auto"/>
        <w:jc w:val="both"/>
      </w:pPr>
    </w:p>
    <w:p w:rsidR="006D1A73" w:rsidRPr="006D1A73" w:rsidRDefault="006D1A73" w:rsidP="006D1A73">
      <w:pPr>
        <w:spacing w:line="360" w:lineRule="auto"/>
        <w:jc w:val="both"/>
        <w:rPr>
          <w:b/>
        </w:rPr>
      </w:pPr>
      <w:r w:rsidRPr="006D1A73">
        <w:rPr>
          <w:b/>
        </w:rPr>
        <w:t>Fiat 500X S-</w:t>
      </w:r>
      <w:proofErr w:type="spellStart"/>
      <w:r w:rsidRPr="006D1A73">
        <w:rPr>
          <w:b/>
        </w:rPr>
        <w:t>Design</w:t>
      </w:r>
      <w:proofErr w:type="spellEnd"/>
    </w:p>
    <w:p w:rsidR="006D1A73" w:rsidRDefault="006D1A73" w:rsidP="006D1A73">
      <w:pPr>
        <w:spacing w:line="360" w:lineRule="auto"/>
        <w:jc w:val="both"/>
      </w:pPr>
      <w:r>
        <w:t>La mezcla perfecta de estilo y encanto indiscutibles, con un atractivo que quita la respiración. El nuevo 500X S-</w:t>
      </w:r>
      <w:proofErr w:type="spellStart"/>
      <w:r>
        <w:t>Design</w:t>
      </w:r>
      <w:proofErr w:type="spellEnd"/>
      <w:r>
        <w:t xml:space="preserve"> ha nacido para impresionar.</w:t>
      </w:r>
    </w:p>
    <w:p w:rsidR="006D1A73" w:rsidRDefault="006D1A73" w:rsidP="006D1A73">
      <w:pPr>
        <w:spacing w:line="360" w:lineRule="auto"/>
        <w:jc w:val="both"/>
      </w:pPr>
    </w:p>
    <w:p w:rsidR="006D1A73" w:rsidRDefault="006D1A73" w:rsidP="006D1A73">
      <w:pPr>
        <w:spacing w:line="360" w:lineRule="auto"/>
        <w:jc w:val="both"/>
      </w:pPr>
      <w:r>
        <w:t>Los acabados cromados se reemplazan por tonos acero bruñido en las llantas de aleación 17” y en los faros BI-</w:t>
      </w:r>
      <w:proofErr w:type="spellStart"/>
      <w:r>
        <w:t>Xenon</w:t>
      </w:r>
      <w:proofErr w:type="spellEnd"/>
      <w:r>
        <w:t xml:space="preserve"> con acabados en acero bruñido además las lunas traseras tintadas brindan toda la intimidad que el usuario desee. Las manillas de las puertas y las carcasas de los espejos retrovisores son de acero bruñido, al igual que las molduras laterales, con la X en color cobre.</w:t>
      </w:r>
    </w:p>
    <w:p w:rsidR="006D1A73" w:rsidRDefault="006D1A73" w:rsidP="006D1A73">
      <w:pPr>
        <w:spacing w:line="360" w:lineRule="auto"/>
        <w:jc w:val="both"/>
      </w:pPr>
    </w:p>
    <w:p w:rsidR="006D1A73" w:rsidRDefault="006D1A73" w:rsidP="006D1A73">
      <w:pPr>
        <w:spacing w:line="360" w:lineRule="auto"/>
        <w:jc w:val="both"/>
      </w:pPr>
      <w:r>
        <w:t xml:space="preserve">La personalidad del interior se hace evidente con su salpicadero negro </w:t>
      </w:r>
      <w:proofErr w:type="spellStart"/>
      <w:r>
        <w:t>texturado</w:t>
      </w:r>
      <w:proofErr w:type="spellEnd"/>
      <w:r>
        <w:t xml:space="preserve"> y los adornos de acero bruñido en los mandos de la radio y el climatizador. Además, el logo 500 de color cobre añade un toque de estilo superior.</w:t>
      </w:r>
    </w:p>
    <w:p w:rsidR="006D1A73" w:rsidRDefault="006D1A73" w:rsidP="006D1A73">
      <w:pPr>
        <w:spacing w:line="360" w:lineRule="auto"/>
        <w:jc w:val="both"/>
      </w:pPr>
      <w:r>
        <w:t>Al volante de un Fiat 500X S-</w:t>
      </w:r>
      <w:proofErr w:type="spellStart"/>
      <w:r>
        <w:t>Design</w:t>
      </w:r>
      <w:proofErr w:type="spellEnd"/>
      <w:r>
        <w:t xml:space="preserve"> prevalece el estilo puro de sus refinados acabados.  Desde los adornos de acero bruñido de los mandos de la radio y el climatizador hasta la tela de color negro </w:t>
      </w:r>
      <w:proofErr w:type="spellStart"/>
      <w:r>
        <w:t>Castiglio</w:t>
      </w:r>
      <w:proofErr w:type="spellEnd"/>
      <w:r>
        <w:t xml:space="preserve"> con estampados en V de los asientos, con inserciones en piel </w:t>
      </w:r>
      <w:proofErr w:type="spellStart"/>
      <w:r>
        <w:t>Faux</w:t>
      </w:r>
      <w:proofErr w:type="spellEnd"/>
      <w:r>
        <w:t xml:space="preserve"> de color negro, costuras en color cobre y un logo bicolor 500 en negro y cobre; el estilo de conducción gracias a estos acabados es más firme y atrayente.</w:t>
      </w:r>
    </w:p>
    <w:p w:rsidR="006D1A73" w:rsidRDefault="006D1A73" w:rsidP="006D1A73">
      <w:pPr>
        <w:spacing w:line="360" w:lineRule="auto"/>
        <w:jc w:val="both"/>
      </w:pPr>
    </w:p>
    <w:p w:rsidR="006D1A73" w:rsidRDefault="006D1A73" w:rsidP="006D1A73">
      <w:pPr>
        <w:spacing w:line="360" w:lineRule="auto"/>
        <w:jc w:val="both"/>
      </w:pPr>
      <w:r>
        <w:t>El interior del nuevo Fiat 500X S-</w:t>
      </w:r>
      <w:proofErr w:type="spellStart"/>
      <w:r>
        <w:t>Design</w:t>
      </w:r>
      <w:proofErr w:type="spellEnd"/>
      <w:r>
        <w:t xml:space="preserve"> ofrece una definición de deportividad en todos sus detalles. Por ejemplo, los paneles de las puertas y la consola central se funden y otorgan una personalidad irresistible y misteriosa.</w:t>
      </w:r>
    </w:p>
    <w:p w:rsidR="006D1A73" w:rsidRDefault="006D1A73" w:rsidP="006D1A73">
      <w:pPr>
        <w:spacing w:line="360" w:lineRule="auto"/>
        <w:jc w:val="both"/>
      </w:pPr>
    </w:p>
    <w:p w:rsidR="006D1A73" w:rsidRDefault="006D1A73" w:rsidP="006D1A73">
      <w:pPr>
        <w:spacing w:line="360" w:lineRule="auto"/>
        <w:jc w:val="both"/>
      </w:pPr>
      <w:r>
        <w:lastRenderedPageBreak/>
        <w:t xml:space="preserve">En cuanto al equipamiento. </w:t>
      </w:r>
      <w:proofErr w:type="gramStart"/>
      <w:r>
        <w:t>el</w:t>
      </w:r>
      <w:proofErr w:type="gramEnd"/>
      <w:r>
        <w:t xml:space="preserve"> sistema de </w:t>
      </w:r>
      <w:proofErr w:type="spellStart"/>
      <w:r>
        <w:t>infoentretenimiento</w:t>
      </w:r>
      <w:proofErr w:type="spellEnd"/>
      <w:r>
        <w:t xml:space="preserve"> </w:t>
      </w:r>
      <w:proofErr w:type="spellStart"/>
      <w:r>
        <w:t>Uconnect</w:t>
      </w:r>
      <w:proofErr w:type="spellEnd"/>
      <w:r>
        <w:t xml:space="preserve"> TM hace la vida más fácil a bordo: pantalla digital táctil de 5” o 6.5”, mandos en el volante, altavoz Bluetooth®, streaming de audio Bluetooth y modo </w:t>
      </w:r>
      <w:proofErr w:type="spellStart"/>
      <w:r>
        <w:t>eco:Drive</w:t>
      </w:r>
      <w:proofErr w:type="spellEnd"/>
      <w:r>
        <w:t>™.</w:t>
      </w:r>
    </w:p>
    <w:p w:rsidR="006D1A73" w:rsidRDefault="006D1A73" w:rsidP="006D1A73">
      <w:pPr>
        <w:spacing w:line="360" w:lineRule="auto"/>
        <w:jc w:val="both"/>
      </w:pPr>
    </w:p>
    <w:p w:rsidR="006D1A73" w:rsidRDefault="006D1A73" w:rsidP="006D1A73">
      <w:pPr>
        <w:spacing w:line="360" w:lineRule="auto"/>
        <w:jc w:val="both"/>
      </w:pPr>
      <w:r>
        <w:t>El 500X S-</w:t>
      </w:r>
      <w:proofErr w:type="spellStart"/>
      <w:r>
        <w:t>Design</w:t>
      </w:r>
      <w:proofErr w:type="spellEnd"/>
      <w:r>
        <w:t xml:space="preserve"> te permite elegir entre distintas opciones: desde reproductores multimedia estéreo con USB y </w:t>
      </w:r>
      <w:proofErr w:type="spellStart"/>
      <w:r>
        <w:t>Aux</w:t>
      </w:r>
      <w:proofErr w:type="spellEnd"/>
      <w:r>
        <w:t>-in, pantalla digital táctil, radio digital y navegador satelital, hasta la opción más exclusiva: una pantalla digital de alta definición y sistema de navegación 3D.</w:t>
      </w:r>
    </w:p>
    <w:p w:rsidR="006D1A73" w:rsidRDefault="006D1A73" w:rsidP="006D1A73">
      <w:pPr>
        <w:spacing w:line="360" w:lineRule="auto"/>
        <w:jc w:val="both"/>
      </w:pPr>
      <w:r>
        <w:t xml:space="preserve">Con los servicios conectados de </w:t>
      </w:r>
      <w:proofErr w:type="spellStart"/>
      <w:r>
        <w:t>Uconnect</w:t>
      </w:r>
      <w:proofErr w:type="spellEnd"/>
      <w:r>
        <w:t xml:space="preserve">™ LIVE sentirás una nueva manera de conducir. Gracias a </w:t>
      </w:r>
      <w:proofErr w:type="spellStart"/>
      <w:r>
        <w:t>TomTom</w:t>
      </w:r>
      <w:proofErr w:type="spellEnd"/>
      <w:r>
        <w:t xml:space="preserve"> LIVE, obtendrás información en tiempo real sobre el tráfico, la climatología y tu viaje.  Además, la música de </w:t>
      </w:r>
      <w:proofErr w:type="spellStart"/>
      <w:r>
        <w:t>TuneIn</w:t>
      </w:r>
      <w:proofErr w:type="spellEnd"/>
      <w:r>
        <w:t xml:space="preserve"> y </w:t>
      </w:r>
      <w:proofErr w:type="spellStart"/>
      <w:r>
        <w:t>Deezer</w:t>
      </w:r>
      <w:proofErr w:type="spellEnd"/>
      <w:r>
        <w:t xml:space="preserve"> te hará compañía con sus más de 100.000 emisoras de radio en internet y su biblioteca de música, que tiene más de 35 millones de canciones. Todo esto y, además, las noticias de última hora de Reuters.</w:t>
      </w:r>
    </w:p>
    <w:p w:rsidR="006D1A73" w:rsidRDefault="006D1A73" w:rsidP="006D1A73">
      <w:pPr>
        <w:spacing w:line="360" w:lineRule="auto"/>
        <w:jc w:val="both"/>
      </w:pPr>
      <w:r>
        <w:t>Este nuevo acabado exclusivo cuenta con toda la gama de opcionales disponibles para el resto de los acabados, por lo tanto, no limita las opciones de equipamiento del vehículo en comparación con el resto de la gama.</w:t>
      </w:r>
    </w:p>
    <w:p w:rsidR="006D1A73" w:rsidRDefault="006D1A73" w:rsidP="006D1A73">
      <w:pPr>
        <w:spacing w:line="360" w:lineRule="auto"/>
        <w:jc w:val="both"/>
      </w:pPr>
    </w:p>
    <w:p w:rsidR="006D1A73" w:rsidRDefault="006D1A73" w:rsidP="006D1A73">
      <w:pPr>
        <w:spacing w:line="360" w:lineRule="auto"/>
        <w:jc w:val="both"/>
      </w:pPr>
      <w:r>
        <w:t xml:space="preserve">Bajo el capó del vehículo expuesto, se encuentra el motor 1.6 </w:t>
      </w:r>
      <w:proofErr w:type="spellStart"/>
      <w:r>
        <w:t>MultiJet</w:t>
      </w:r>
      <w:proofErr w:type="spellEnd"/>
      <w:r>
        <w:t xml:space="preserve"> II de 88 </w:t>
      </w:r>
      <w:proofErr w:type="spellStart"/>
      <w:r>
        <w:t>kW</w:t>
      </w:r>
      <w:proofErr w:type="spellEnd"/>
      <w:r>
        <w:t xml:space="preserve"> (120 CV) DCT, que incluye tracción delantera y cambio automático de doble embrague, un motor técnicamente extraordinario presentado recientemente en el Salón del Automóvil de París. Esta combinación ofrece altos estándares en términos de confort y facilidad de uso, pero al mismo tiempo conserva las características dinámicas altamente valoradas del motor.</w:t>
      </w:r>
    </w:p>
    <w:p w:rsidR="006D1A73" w:rsidRDefault="006D1A73" w:rsidP="006D1A73">
      <w:pPr>
        <w:spacing w:line="360" w:lineRule="auto"/>
        <w:jc w:val="both"/>
      </w:pPr>
    </w:p>
    <w:p w:rsidR="006D1A73" w:rsidRDefault="006D1A73" w:rsidP="008228C2">
      <w:pPr>
        <w:spacing w:line="360" w:lineRule="auto"/>
        <w:jc w:val="both"/>
      </w:pPr>
    </w:p>
    <w:p w:rsidR="008228C2" w:rsidRDefault="008228C2" w:rsidP="008228C2">
      <w:pPr>
        <w:spacing w:line="360" w:lineRule="auto"/>
        <w:jc w:val="both"/>
      </w:pPr>
    </w:p>
    <w:p w:rsidR="008228C2" w:rsidRPr="008228C2" w:rsidRDefault="008228C2" w:rsidP="008228C2">
      <w:pPr>
        <w:spacing w:line="360" w:lineRule="auto"/>
        <w:jc w:val="both"/>
        <w:rPr>
          <w:b/>
        </w:rPr>
      </w:pPr>
      <w:r w:rsidRPr="008228C2">
        <w:rPr>
          <w:b/>
        </w:rPr>
        <w:t xml:space="preserve">El 500L </w:t>
      </w:r>
      <w:proofErr w:type="spellStart"/>
      <w:r w:rsidRPr="008228C2">
        <w:rPr>
          <w:b/>
        </w:rPr>
        <w:t>Trekking</w:t>
      </w:r>
      <w:proofErr w:type="spellEnd"/>
    </w:p>
    <w:p w:rsidR="008228C2" w:rsidRPr="00777337" w:rsidRDefault="008228C2" w:rsidP="008228C2">
      <w:pPr>
        <w:spacing w:line="360" w:lineRule="auto"/>
        <w:jc w:val="both"/>
      </w:pPr>
      <w:r w:rsidRPr="00777337">
        <w:t xml:space="preserve">El Fiat 500L </w:t>
      </w:r>
      <w:proofErr w:type="spellStart"/>
      <w:r w:rsidRPr="00777337">
        <w:t>Trekking</w:t>
      </w:r>
      <w:proofErr w:type="spellEnd"/>
      <w:r w:rsidRPr="00777337">
        <w:t xml:space="preserve"> destaca por su look todoterreno que se combina con una suspensión elevada, parachoques específicos con escudo de protección y un estilo exterior adornado con llantas de aleación de 432 mm (17”) diamantadas, manillas satinadas y molduras laterales de acero cepillado.</w:t>
      </w:r>
    </w:p>
    <w:p w:rsidR="008228C2" w:rsidRPr="005A1545" w:rsidRDefault="008228C2" w:rsidP="008228C2">
      <w:pPr>
        <w:spacing w:line="360" w:lineRule="auto"/>
        <w:jc w:val="both"/>
      </w:pPr>
      <w:r w:rsidRPr="005A1545">
        <w:t xml:space="preserve">Un vehículo que cuenta con una tracción delantera inteligente con tecnología </w:t>
      </w:r>
      <w:proofErr w:type="spellStart"/>
      <w:r w:rsidRPr="005A1545">
        <w:t>Traction</w:t>
      </w:r>
      <w:proofErr w:type="spellEnd"/>
      <w:r w:rsidRPr="005A1545">
        <w:t>+ que, junto con los neumáticos M+S "</w:t>
      </w:r>
      <w:proofErr w:type="spellStart"/>
      <w:r w:rsidRPr="005A1545">
        <w:t>snowflake</w:t>
      </w:r>
      <w:proofErr w:type="spellEnd"/>
      <w:r w:rsidRPr="005A1545">
        <w:t>”, incrementan la motricidad del vehículo sobre superficies deslizantes.</w:t>
      </w:r>
    </w:p>
    <w:p w:rsidR="008228C2" w:rsidRPr="005A1545" w:rsidRDefault="008228C2" w:rsidP="008228C2">
      <w:pPr>
        <w:spacing w:line="360" w:lineRule="auto"/>
        <w:jc w:val="both"/>
      </w:pPr>
      <w:r w:rsidRPr="005A1545">
        <w:lastRenderedPageBreak/>
        <w:t xml:space="preserve">Todo ello sin renunciar a las cualidades de espacio y funcionalidad típicas del modelo 500L, el ‘City </w:t>
      </w:r>
      <w:proofErr w:type="spellStart"/>
      <w:r w:rsidRPr="005A1545">
        <w:t>Lounge</w:t>
      </w:r>
      <w:proofErr w:type="spellEnd"/>
      <w:r w:rsidRPr="005A1545">
        <w:t>’ Fiat con un volumen habitable de 3,17 m3 y un maletero amplio y regular (hasta 455 litros).</w:t>
      </w:r>
    </w:p>
    <w:p w:rsidR="008228C2" w:rsidRPr="00777337" w:rsidRDefault="008228C2" w:rsidP="008228C2">
      <w:pPr>
        <w:spacing w:line="360" w:lineRule="auto"/>
        <w:jc w:val="both"/>
      </w:pPr>
      <w:r w:rsidRPr="00777337">
        <w:t xml:space="preserve">Además, el equipamiento del Fiat 500L </w:t>
      </w:r>
      <w:proofErr w:type="spellStart"/>
      <w:r w:rsidRPr="00777337">
        <w:t>Trekking</w:t>
      </w:r>
      <w:proofErr w:type="spellEnd"/>
      <w:r w:rsidRPr="00777337">
        <w:t xml:space="preserve"> viene de serie con: aire acondicionado, retrovisores eléctricos, volante en cuero con mandos de audio, ESC, </w:t>
      </w:r>
      <w:proofErr w:type="spellStart"/>
      <w:r w:rsidRPr="00777337">
        <w:t>cruise</w:t>
      </w:r>
      <w:proofErr w:type="spellEnd"/>
      <w:r w:rsidRPr="00777337">
        <w:t xml:space="preserve"> control, 6 airbags, Stop &amp; </w:t>
      </w:r>
      <w:proofErr w:type="spellStart"/>
      <w:r w:rsidRPr="00777337">
        <w:t>Start</w:t>
      </w:r>
      <w:proofErr w:type="spellEnd"/>
      <w:r w:rsidRPr="00777337">
        <w:t xml:space="preserve"> (</w:t>
      </w:r>
      <w:proofErr w:type="spellStart"/>
      <w:r w:rsidRPr="00777337">
        <w:t>Diésel</w:t>
      </w:r>
      <w:proofErr w:type="spellEnd"/>
      <w:r w:rsidRPr="00777337">
        <w:t xml:space="preserve"> y </w:t>
      </w:r>
      <w:proofErr w:type="spellStart"/>
      <w:r w:rsidRPr="00777337">
        <w:t>TwinAir</w:t>
      </w:r>
      <w:proofErr w:type="spellEnd"/>
      <w:r w:rsidRPr="00777337">
        <w:t xml:space="preserve">), radio táctil 137 mm (5,4”) con Bluetooth y USB, elevalunas eléctricos traseros, faros antiniebla, reposabrazos trasero, llantas de aleación de 432 mm (17”), sensores de aparcamiento traseros y sistema </w:t>
      </w:r>
      <w:proofErr w:type="spellStart"/>
      <w:r w:rsidRPr="00777337">
        <w:t>Traction</w:t>
      </w:r>
      <w:proofErr w:type="spellEnd"/>
      <w:r w:rsidRPr="00777337">
        <w:t>+.</w:t>
      </w:r>
    </w:p>
    <w:p w:rsidR="008228C2" w:rsidRDefault="008228C2" w:rsidP="008228C2">
      <w:pPr>
        <w:spacing w:line="360" w:lineRule="auto"/>
        <w:jc w:val="both"/>
      </w:pPr>
    </w:p>
    <w:p w:rsidR="008228C2" w:rsidRPr="008228C2" w:rsidRDefault="008228C2" w:rsidP="008228C2">
      <w:pPr>
        <w:spacing w:line="360" w:lineRule="auto"/>
        <w:jc w:val="both"/>
        <w:rPr>
          <w:b/>
        </w:rPr>
      </w:pPr>
    </w:p>
    <w:p w:rsidR="008228C2" w:rsidRPr="008228C2" w:rsidRDefault="008228C2" w:rsidP="008228C2">
      <w:pPr>
        <w:spacing w:line="360" w:lineRule="auto"/>
        <w:jc w:val="both"/>
        <w:rPr>
          <w:b/>
        </w:rPr>
      </w:pPr>
      <w:r w:rsidRPr="008228C2">
        <w:rPr>
          <w:b/>
        </w:rPr>
        <w:t xml:space="preserve">Fiat 500-60th </w:t>
      </w:r>
      <w:proofErr w:type="spellStart"/>
      <w:r w:rsidRPr="008228C2">
        <w:rPr>
          <w:b/>
        </w:rPr>
        <w:t>Anniversary</w:t>
      </w:r>
      <w:proofErr w:type="spellEnd"/>
    </w:p>
    <w:p w:rsidR="008228C2" w:rsidRDefault="008228C2" w:rsidP="008228C2">
      <w:pPr>
        <w:spacing w:line="360" w:lineRule="auto"/>
        <w:jc w:val="both"/>
      </w:pPr>
      <w:r w:rsidRPr="00F92A4E">
        <w:t>Hay fechas destinadas a permanecer grabadas en la memoria colectiva; momentos que, inmediatamente o con el paso del tiempo, resultan ser revolucionarios. El 4 de julio de 1957 fue, sin duda, un día que ha sobrevivido al anonimato del calendario: de hecho, en Turín, vio la luz el Fiat 500, el "pequeño gran automóvil" emblema de la producción en serie. Las cifras no son suficientes, aunque significativas, para recordarlo. Tampoco son suficientes los más de 4 millones de unidades vendidas. Hay que ampliar la visión y prestar especial atención para captar todos los rasgos innovadores que, en menos de tres metros, incluía el 500, no solo en relación con el mundo del automóvil, sino con toda la sociedad. Nuevamente el 4 de julio, cincuenta años después, Fiat ha aprovechado ese legado que entró en el imaginario colectivo para acelerar hacia el futuro con el 500 del nuevo milenio, que en la primera parte de 2017 superará la marca de los 2 millones de vehículos vendidos. Otra revolución silenciosa en las carreteras del mundo, un vehículo capaz de combinar valores aparentemente opuestos: es exclusivo pero asequible, elegante pero divertido, tiene un corazón profundamente italiano pero es un superventas global vendido en más de 100 países (el 80 % de los Fiat 500 se venden fuera de las fronteras de Italia).</w:t>
      </w:r>
    </w:p>
    <w:p w:rsidR="008228C2" w:rsidRPr="00F92A4E" w:rsidRDefault="008228C2" w:rsidP="008228C2">
      <w:pPr>
        <w:spacing w:line="360" w:lineRule="auto"/>
        <w:jc w:val="both"/>
      </w:pPr>
    </w:p>
    <w:p w:rsidR="008228C2" w:rsidRDefault="008228C2" w:rsidP="008228C2">
      <w:pPr>
        <w:spacing w:line="360" w:lineRule="auto"/>
        <w:jc w:val="both"/>
      </w:pPr>
      <w:r w:rsidRPr="00F92A4E">
        <w:t>Es fácil celebrar un cumpleaños si el homenajeado no le tiene miedo al paso del tiempo, sino que más bien sabe siempre soplar las velas llevando sus mejores galas. Es lo que pasará en este 2017 en el que se celebran los sesenta años del icono global de Fiat: por est</w:t>
      </w:r>
      <w:r>
        <w:t>a razón, presentamos en el Salón la versión 500-60</w:t>
      </w:r>
      <w:r w:rsidRPr="008228C2">
        <w:t>th</w:t>
      </w:r>
      <w:r>
        <w:t xml:space="preserve"> </w:t>
      </w:r>
      <w:proofErr w:type="spellStart"/>
      <w:r>
        <w:t>Anniversary</w:t>
      </w:r>
      <w:proofErr w:type="spellEnd"/>
      <w:r w:rsidRPr="00F92A4E">
        <w:t xml:space="preserve">. Esta exclusiva serie limitada y numerada rinde homenaje a su antecesor mediante una caracterización específica y una reinterpretación moderna de algunas de las características de estilo que lo han hecho famoso, como el salpicadero de vinilo, el logo </w:t>
      </w:r>
      <w:proofErr w:type="spellStart"/>
      <w:r w:rsidRPr="00F92A4E">
        <w:t>vintage</w:t>
      </w:r>
      <w:proofErr w:type="spellEnd"/>
      <w:r w:rsidRPr="00F92A4E">
        <w:t xml:space="preserve"> en la parte delantera entre los bigotes cromados, </w:t>
      </w:r>
      <w:r w:rsidRPr="00F92A4E">
        <w:lastRenderedPageBreak/>
        <w:t xml:space="preserve">en el portón trasero y en el volante, además del cromado del capó. Realizado exclusivamente en versión descapotable, el Fiat </w:t>
      </w:r>
      <w:r>
        <w:t>500-60</w:t>
      </w:r>
      <w:r w:rsidRPr="008228C2">
        <w:t xml:space="preserve">th </w:t>
      </w:r>
      <w:proofErr w:type="spellStart"/>
      <w:r>
        <w:t>Anniversary</w:t>
      </w:r>
      <w:proofErr w:type="spellEnd"/>
      <w:r w:rsidRPr="00F92A4E">
        <w:t xml:space="preserve"> presenta una inédita pintura bicolor con el evocador nombre </w:t>
      </w:r>
      <w:proofErr w:type="spellStart"/>
      <w:r w:rsidRPr="00F92A4E">
        <w:t>Dolce</w:t>
      </w:r>
      <w:proofErr w:type="spellEnd"/>
      <w:r w:rsidRPr="00F92A4E">
        <w:t xml:space="preserve"> Vita: un tricapa Blanco para el cuerpo del vehículo y un pastel Marfil para el capó y los montantes. La línea de cintura, gris y burdeos, destaca esta combinación cromática, mientras que el color elegido para la capota es el gris. Para hacer hincapié en la sofisticación de esta serie especial se incluyen numerosos detalles estéticos, como las tapas de los retrovisores cromadas, las llantas de aleación </w:t>
      </w:r>
      <w:r w:rsidRPr="00777337">
        <w:t xml:space="preserve">ligera específicas de 406 mm (16") y un logo dedicado, el 560, que se convierte en una auténtica "marca dentro de la marca" con el "6" y el "0" en rojo, encerrados en los dos últimos dígitos del </w:t>
      </w:r>
      <w:r w:rsidRPr="00F92A4E">
        <w:t>logo 500. Este signo distintivo adorna el montante y también aparece en las cantoneras cromadas y en la placa numerada que indica el ejemplar de edici</w:t>
      </w:r>
      <w:r>
        <w:t xml:space="preserve">ón limitada. El 500-60th </w:t>
      </w:r>
      <w:proofErr w:type="spellStart"/>
      <w:r>
        <w:t>Anniversary</w:t>
      </w:r>
      <w:proofErr w:type="spellEnd"/>
      <w:r w:rsidRPr="00F92A4E">
        <w:t xml:space="preserve"> </w:t>
      </w:r>
      <w:r>
        <w:t xml:space="preserve">ya está disponible </w:t>
      </w:r>
      <w:r w:rsidRPr="00F92A4E">
        <w:t xml:space="preserve">en los principales mercados de la región EMEA y estará disponible en 560 unidades acompañadas de un certificado de autenticidad nominativo, con entregas a partir del 4 de julio. Detalles retro también en el interior, como los elementos tubulares de la tapicería de piel color Marfil con costuras Burdeos en contraste, que caracterizan la franja central del salpicadero y </w:t>
      </w:r>
      <w:proofErr w:type="gramStart"/>
      <w:r w:rsidRPr="00F92A4E">
        <w:t>las alfombrillas específicas bicolor</w:t>
      </w:r>
      <w:proofErr w:type="gramEnd"/>
      <w:r w:rsidRPr="00F92A4E">
        <w:t xml:space="preserve">. El homenaje al pasado se limita a la estética: desde un punto de </w:t>
      </w:r>
      <w:r w:rsidRPr="00777337">
        <w:t>vista tecnológico, la serie especial 500-60</w:t>
      </w:r>
      <w:r w:rsidRPr="008228C2">
        <w:t>th</w:t>
      </w:r>
      <w:r w:rsidRPr="00777337">
        <w:t xml:space="preserve"> </w:t>
      </w:r>
      <w:proofErr w:type="spellStart"/>
      <w:r w:rsidRPr="00777337">
        <w:t>Anniversario</w:t>
      </w:r>
      <w:proofErr w:type="spellEnd"/>
      <w:r w:rsidRPr="00777337">
        <w:t xml:space="preserve"> ofrece todo lo mejor disponible en el campo de la tecnología y del confort a bordo. Son de serie el pomo del cambio y el volante de piel con mandos integrados, el sistema </w:t>
      </w:r>
      <w:proofErr w:type="spellStart"/>
      <w:r w:rsidRPr="00777337">
        <w:t>UconnectTM</w:t>
      </w:r>
      <w:proofErr w:type="spellEnd"/>
      <w:r w:rsidRPr="00777337">
        <w:t xml:space="preserve"> 178 mm (7”) Radio Live con pantalla táctil y Bluetooth, navegador por satélite, puerto USB y conector auxiliar; la pantalla TFT de 178 mm (7”), el climatizador automático, los faros antiniebla y los sensores de aparcamiento traseros. No faltan las novedades presentes en el MY2017: limitador de velocidad y control de crucero y, como opcionales, sensor de luz y lluvia, faros </w:t>
      </w:r>
      <w:proofErr w:type="spellStart"/>
      <w:r w:rsidRPr="00777337">
        <w:t>bi</w:t>
      </w:r>
      <w:proofErr w:type="spellEnd"/>
      <w:r w:rsidRPr="00777337">
        <w:t xml:space="preserve">-xenón, lunas traseras tintadas y sistema </w:t>
      </w:r>
      <w:proofErr w:type="spellStart"/>
      <w:r w:rsidRPr="00777337">
        <w:t>Beats</w:t>
      </w:r>
      <w:proofErr w:type="spellEnd"/>
      <w:r w:rsidRPr="00777337">
        <w:t xml:space="preserve"> </w:t>
      </w:r>
      <w:proofErr w:type="spellStart"/>
      <w:r w:rsidRPr="00777337">
        <w:t>AudioTM</w:t>
      </w:r>
      <w:proofErr w:type="spellEnd"/>
      <w:r w:rsidRPr="00777337">
        <w:t xml:space="preserve">. La gama de motores del Fiat 500-60th </w:t>
      </w:r>
      <w:proofErr w:type="spellStart"/>
      <w:r w:rsidRPr="00777337">
        <w:t>Anniversary</w:t>
      </w:r>
      <w:proofErr w:type="spellEnd"/>
      <w:r w:rsidRPr="00777337">
        <w:t xml:space="preserve"> es amplia y completa, con los propulsores de gasolina 1.2 de 51 </w:t>
      </w:r>
      <w:proofErr w:type="spellStart"/>
      <w:r w:rsidRPr="00777337">
        <w:t>kW</w:t>
      </w:r>
      <w:proofErr w:type="spellEnd"/>
      <w:r w:rsidRPr="00777337">
        <w:t xml:space="preserve"> (69 CV) y 0.9 </w:t>
      </w:r>
      <w:proofErr w:type="spellStart"/>
      <w:r w:rsidRPr="00777337">
        <w:t>TwinAir</w:t>
      </w:r>
      <w:proofErr w:type="spellEnd"/>
      <w:r w:rsidRPr="00777337">
        <w:t xml:space="preserve"> de 69 </w:t>
      </w:r>
      <w:proofErr w:type="spellStart"/>
      <w:r w:rsidRPr="00777337">
        <w:t>kW</w:t>
      </w:r>
      <w:proofErr w:type="spellEnd"/>
      <w:r w:rsidRPr="00777337">
        <w:t xml:space="preserve"> (85 CV) (disponibles también con cambio robotizado </w:t>
      </w:r>
      <w:proofErr w:type="spellStart"/>
      <w:r w:rsidRPr="00777337">
        <w:t>Dualogic</w:t>
      </w:r>
      <w:proofErr w:type="spellEnd"/>
      <w:r w:rsidRPr="00777337">
        <w:t xml:space="preserve"> y levas de cambio), que registran, en el ciclo mixto, un consumo de 3,8 litros/100 km. Todos los motores son Euro 6, también el pequeño turbodiésel 1.3 16v </w:t>
      </w:r>
      <w:proofErr w:type="spellStart"/>
      <w:r w:rsidRPr="00777337">
        <w:t>MultiJet</w:t>
      </w:r>
      <w:proofErr w:type="spellEnd"/>
      <w:r w:rsidRPr="00777337">
        <w:t xml:space="preserve"> II de 70 </w:t>
      </w:r>
      <w:proofErr w:type="spellStart"/>
      <w:r w:rsidRPr="00777337">
        <w:t>kW</w:t>
      </w:r>
      <w:proofErr w:type="spellEnd"/>
      <w:r w:rsidRPr="00777337">
        <w:t xml:space="preserve"> (95 CV). El vehículo del stand está en versión 1.2 de 51 </w:t>
      </w:r>
      <w:proofErr w:type="spellStart"/>
      <w:r w:rsidRPr="00777337">
        <w:t>kW</w:t>
      </w:r>
      <w:proofErr w:type="spellEnd"/>
      <w:r w:rsidRPr="00777337">
        <w:t xml:space="preserve"> (69 CV) equipada con el dispositivo Stop &amp; </w:t>
      </w:r>
      <w:proofErr w:type="spellStart"/>
      <w:r w:rsidRPr="00777337">
        <w:t>Start</w:t>
      </w:r>
      <w:proofErr w:type="spellEnd"/>
      <w:r w:rsidRPr="00777337">
        <w:t>.</w:t>
      </w:r>
    </w:p>
    <w:p w:rsidR="008228C2" w:rsidRPr="00777337" w:rsidRDefault="008228C2" w:rsidP="008228C2">
      <w:pPr>
        <w:spacing w:line="360" w:lineRule="auto"/>
        <w:jc w:val="both"/>
      </w:pPr>
    </w:p>
    <w:p w:rsidR="008228C2" w:rsidRPr="008228C2" w:rsidRDefault="008228C2" w:rsidP="008228C2">
      <w:pPr>
        <w:spacing w:line="360" w:lineRule="auto"/>
        <w:jc w:val="both"/>
        <w:rPr>
          <w:b/>
        </w:rPr>
      </w:pPr>
      <w:r w:rsidRPr="008228C2">
        <w:rPr>
          <w:b/>
        </w:rPr>
        <w:t xml:space="preserve">Fiat 124 spider </w:t>
      </w:r>
      <w:proofErr w:type="spellStart"/>
      <w:r w:rsidRPr="008228C2">
        <w:rPr>
          <w:b/>
        </w:rPr>
        <w:t>America</w:t>
      </w:r>
      <w:proofErr w:type="spellEnd"/>
    </w:p>
    <w:p w:rsidR="008228C2" w:rsidRPr="00426091" w:rsidRDefault="008228C2" w:rsidP="008228C2">
      <w:pPr>
        <w:spacing w:line="360" w:lineRule="auto"/>
        <w:jc w:val="both"/>
      </w:pPr>
      <w:r w:rsidRPr="00426091">
        <w:t xml:space="preserve">Fiat 124 spider América es una edición especial y limitada a 1.000 unidades para toda Europa, que surge para conmemorar el 50 aniversario de la carrocería </w:t>
      </w:r>
      <w:proofErr w:type="spellStart"/>
      <w:r w:rsidRPr="00426091">
        <w:t>Pininfarina</w:t>
      </w:r>
      <w:proofErr w:type="spellEnd"/>
      <w:r w:rsidRPr="00426091">
        <w:t xml:space="preserve"> y su influencia en la historia de Fiat. Un convertible clásico que conserva la integridad y el diseño del primer 124 </w:t>
      </w:r>
      <w:r w:rsidRPr="00426091">
        <w:lastRenderedPageBreak/>
        <w:t xml:space="preserve">spider Sport, presentado en el  Salón del Automóvil de Turín en 1966. Su diseño está basado en el clásico Fiat </w:t>
      </w:r>
      <w:proofErr w:type="spellStart"/>
      <w:r w:rsidRPr="00426091">
        <w:t>Limited</w:t>
      </w:r>
      <w:proofErr w:type="spellEnd"/>
      <w:r w:rsidRPr="00426091">
        <w:t xml:space="preserve"> </w:t>
      </w:r>
      <w:proofErr w:type="spellStart"/>
      <w:r w:rsidRPr="00426091">
        <w:t>Edition</w:t>
      </w:r>
      <w:proofErr w:type="spellEnd"/>
      <w:r w:rsidRPr="00426091">
        <w:t xml:space="preserve"> – Spider 20</w:t>
      </w:r>
      <w:r>
        <w:t>00, lanzado al mercado en 1980.</w:t>
      </w:r>
    </w:p>
    <w:p w:rsidR="008228C2" w:rsidRPr="00426091" w:rsidRDefault="008228C2" w:rsidP="008228C2">
      <w:pPr>
        <w:spacing w:line="360" w:lineRule="auto"/>
        <w:jc w:val="both"/>
      </w:pPr>
      <w:r w:rsidRPr="00777337">
        <w:t>Como era de esperar, esta serie especial recupera el color de la carrocería exterior: Bronce Magnético que evoca a su predecesor. Los retrovisores exteriores son cromados, las llantas son de aleación ligera de 432 mm (17”) y con un diseño histórico de estilo “</w:t>
      </w:r>
      <w:proofErr w:type="spellStart"/>
      <w:r w:rsidRPr="00777337">
        <w:t>vintage</w:t>
      </w:r>
      <w:proofErr w:type="spellEnd"/>
      <w:r w:rsidRPr="00777337">
        <w:t xml:space="preserve">”, monta un portamaletas en la parte trasera y un logo en la parrilla frontal. En el interior, la tapicería es de piel y en color tabaco, e incluye una placa conmemorativa numerada. Dentro del equipamiento de serie del vehículo, cabe destacar: la pantalla táctil de 178 mm (7”) con sistema DAB, Bluetooth, USB y AUX, navegador con mapas en 3D, cámara de visión trasera, entrada y arranque sin llave, faros Full </w:t>
      </w:r>
      <w:proofErr w:type="spellStart"/>
      <w:r w:rsidRPr="00777337">
        <w:t>Led</w:t>
      </w:r>
      <w:proofErr w:type="spellEnd"/>
      <w:r w:rsidRPr="00777337">
        <w:t xml:space="preserve"> con AFLS (dirige el haz de luz en función de la velocidad y dirección de la curva), sensor de lluvia y luces, control de crucero con limitador de velocidad  y el sistema de sonido Bose </w:t>
      </w:r>
      <w:r w:rsidRPr="00426091">
        <w:t>con 9 altavoces (doble altavoz integrado en los rep</w:t>
      </w:r>
      <w:r>
        <w:t xml:space="preserve">osacabezas de ambos asientos). </w:t>
      </w:r>
    </w:p>
    <w:p w:rsidR="008228C2" w:rsidRDefault="008228C2" w:rsidP="008228C2">
      <w:pPr>
        <w:spacing w:line="360" w:lineRule="auto"/>
        <w:jc w:val="both"/>
      </w:pPr>
      <w:r w:rsidRPr="00426091">
        <w:t>Desde un punto de vista técnico, también está disponible con el cambio automático secuencial de seis velocidades.  Además, el cambio manual de 6 velocidades ha sido objeto de una meticulosa puesta a punto para aprovechar al máximo el par motor y lograr cambios de marcha rapidísimos.</w:t>
      </w:r>
    </w:p>
    <w:p w:rsidR="008228C2" w:rsidRDefault="008228C2" w:rsidP="008228C2">
      <w:pPr>
        <w:spacing w:line="360" w:lineRule="auto"/>
        <w:jc w:val="both"/>
      </w:pPr>
    </w:p>
    <w:p w:rsidR="00544BFF" w:rsidRPr="001B06DB" w:rsidRDefault="00544BFF" w:rsidP="007D1A34">
      <w:pPr>
        <w:pStyle w:val="NormalWeb"/>
        <w:spacing w:line="360" w:lineRule="auto"/>
        <w:jc w:val="both"/>
        <w:rPr>
          <w:shd w:val="clear" w:color="auto" w:fill="FFFFFF"/>
        </w:rPr>
      </w:pPr>
    </w:p>
    <w:p w:rsidR="00CC6E32" w:rsidRPr="00044A30" w:rsidRDefault="00CC6E32" w:rsidP="00544BFF">
      <w:pPr>
        <w:spacing w:line="360" w:lineRule="auto"/>
        <w:ind w:right="566"/>
        <w:jc w:val="both"/>
        <w:rPr>
          <w:rFonts w:ascii="Arial" w:eastAsia="Calibri" w:hAnsi="Arial" w:cs="Arial"/>
          <w:b/>
          <w:bCs/>
          <w:color w:val="A6A6A6" w:themeColor="background1" w:themeShade="A6"/>
          <w:sz w:val="16"/>
          <w:szCs w:val="16"/>
          <w:u w:val="single"/>
          <w:lang w:eastAsia="it-IT"/>
        </w:rPr>
      </w:pPr>
    </w:p>
    <w:p w:rsidR="00AE1780" w:rsidRPr="000D12C4"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0D12C4">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437566">
      <w:headerReference w:type="default" r:id="rId8"/>
      <w:footerReference w:type="default" r:id="rId9"/>
      <w:pgSz w:w="11906" w:h="16838"/>
      <w:pgMar w:top="1418"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62" w:rsidRDefault="009D0762" w:rsidP="0040727A">
      <w:r>
        <w:separator/>
      </w:r>
    </w:p>
  </w:endnote>
  <w:endnote w:type="continuationSeparator" w:id="0">
    <w:p w:rsidR="009D0762" w:rsidRDefault="009D076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440A8" w:rsidRPr="004440A8">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440A8" w:rsidRPr="004440A8">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440A8" w:rsidRPr="004440A8">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62" w:rsidRDefault="009D0762" w:rsidP="0040727A">
      <w:r>
        <w:separator/>
      </w:r>
    </w:p>
  </w:footnote>
  <w:footnote w:type="continuationSeparator" w:id="0">
    <w:p w:rsidR="009D0762" w:rsidRDefault="009D076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0"/>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4A30"/>
    <w:rsid w:val="00045001"/>
    <w:rsid w:val="00054D46"/>
    <w:rsid w:val="000754BA"/>
    <w:rsid w:val="00077098"/>
    <w:rsid w:val="000A2C35"/>
    <w:rsid w:val="000A41F0"/>
    <w:rsid w:val="000A7AA5"/>
    <w:rsid w:val="000C4FF6"/>
    <w:rsid w:val="000C721D"/>
    <w:rsid w:val="000D12C4"/>
    <w:rsid w:val="000D5E04"/>
    <w:rsid w:val="000D61DA"/>
    <w:rsid w:val="000F2A1F"/>
    <w:rsid w:val="00106F8B"/>
    <w:rsid w:val="00114A23"/>
    <w:rsid w:val="00117539"/>
    <w:rsid w:val="001224F3"/>
    <w:rsid w:val="00127575"/>
    <w:rsid w:val="001326DF"/>
    <w:rsid w:val="00134D90"/>
    <w:rsid w:val="00152E1F"/>
    <w:rsid w:val="00162013"/>
    <w:rsid w:val="001643D7"/>
    <w:rsid w:val="0016517C"/>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366A"/>
    <w:rsid w:val="0041453A"/>
    <w:rsid w:val="004249C9"/>
    <w:rsid w:val="00424F1E"/>
    <w:rsid w:val="004339FC"/>
    <w:rsid w:val="00437566"/>
    <w:rsid w:val="00442286"/>
    <w:rsid w:val="004440A8"/>
    <w:rsid w:val="004527B9"/>
    <w:rsid w:val="00455008"/>
    <w:rsid w:val="00456F4F"/>
    <w:rsid w:val="004612E1"/>
    <w:rsid w:val="004623C4"/>
    <w:rsid w:val="00465FAA"/>
    <w:rsid w:val="00482ABA"/>
    <w:rsid w:val="004947D2"/>
    <w:rsid w:val="0049543E"/>
    <w:rsid w:val="00495FDB"/>
    <w:rsid w:val="004A382C"/>
    <w:rsid w:val="004B4360"/>
    <w:rsid w:val="004C2471"/>
    <w:rsid w:val="004C70FB"/>
    <w:rsid w:val="004D7EC0"/>
    <w:rsid w:val="004F5277"/>
    <w:rsid w:val="00513EA9"/>
    <w:rsid w:val="0052590C"/>
    <w:rsid w:val="005272E3"/>
    <w:rsid w:val="00532207"/>
    <w:rsid w:val="005322FE"/>
    <w:rsid w:val="00534CF0"/>
    <w:rsid w:val="005373C2"/>
    <w:rsid w:val="00544BFF"/>
    <w:rsid w:val="0055058C"/>
    <w:rsid w:val="00555B39"/>
    <w:rsid w:val="00562E81"/>
    <w:rsid w:val="0057401A"/>
    <w:rsid w:val="005769CF"/>
    <w:rsid w:val="00590E7F"/>
    <w:rsid w:val="005A3219"/>
    <w:rsid w:val="005C2CF7"/>
    <w:rsid w:val="005D1DB6"/>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1A73"/>
    <w:rsid w:val="006D2246"/>
    <w:rsid w:val="006E0884"/>
    <w:rsid w:val="006E44CA"/>
    <w:rsid w:val="00704B41"/>
    <w:rsid w:val="00710E9A"/>
    <w:rsid w:val="0072760D"/>
    <w:rsid w:val="00740753"/>
    <w:rsid w:val="00742856"/>
    <w:rsid w:val="00744DF2"/>
    <w:rsid w:val="00747D6E"/>
    <w:rsid w:val="007555AD"/>
    <w:rsid w:val="00771D6D"/>
    <w:rsid w:val="007820C2"/>
    <w:rsid w:val="007826F7"/>
    <w:rsid w:val="007B2775"/>
    <w:rsid w:val="007B7327"/>
    <w:rsid w:val="007C22FB"/>
    <w:rsid w:val="007C4AA0"/>
    <w:rsid w:val="007D1A34"/>
    <w:rsid w:val="007D228B"/>
    <w:rsid w:val="007D4DCC"/>
    <w:rsid w:val="007E4B54"/>
    <w:rsid w:val="007F3B1B"/>
    <w:rsid w:val="007F42CE"/>
    <w:rsid w:val="0080593F"/>
    <w:rsid w:val="00807297"/>
    <w:rsid w:val="008228C2"/>
    <w:rsid w:val="00826617"/>
    <w:rsid w:val="0084139F"/>
    <w:rsid w:val="008524D7"/>
    <w:rsid w:val="00852BAD"/>
    <w:rsid w:val="00860308"/>
    <w:rsid w:val="00873252"/>
    <w:rsid w:val="0088159E"/>
    <w:rsid w:val="008E3A84"/>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936E4"/>
    <w:rsid w:val="009A38A3"/>
    <w:rsid w:val="009C5EF6"/>
    <w:rsid w:val="009D0762"/>
    <w:rsid w:val="009D58E4"/>
    <w:rsid w:val="009D5CDD"/>
    <w:rsid w:val="009E6EC2"/>
    <w:rsid w:val="009F27B0"/>
    <w:rsid w:val="00A03237"/>
    <w:rsid w:val="00A0337E"/>
    <w:rsid w:val="00A06543"/>
    <w:rsid w:val="00A115F8"/>
    <w:rsid w:val="00A23946"/>
    <w:rsid w:val="00A30C48"/>
    <w:rsid w:val="00A57CDC"/>
    <w:rsid w:val="00A75A90"/>
    <w:rsid w:val="00A823DB"/>
    <w:rsid w:val="00A91968"/>
    <w:rsid w:val="00AA2C47"/>
    <w:rsid w:val="00AA5EAD"/>
    <w:rsid w:val="00AA6167"/>
    <w:rsid w:val="00AB4F94"/>
    <w:rsid w:val="00AB7FF8"/>
    <w:rsid w:val="00AE1780"/>
    <w:rsid w:val="00AE35CD"/>
    <w:rsid w:val="00B01527"/>
    <w:rsid w:val="00B2051F"/>
    <w:rsid w:val="00B21B70"/>
    <w:rsid w:val="00B23C3A"/>
    <w:rsid w:val="00B32CA2"/>
    <w:rsid w:val="00B4222B"/>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45B60"/>
    <w:rsid w:val="00C53F3B"/>
    <w:rsid w:val="00C6192F"/>
    <w:rsid w:val="00C63F47"/>
    <w:rsid w:val="00C70893"/>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6A72-A087-42DF-90E3-24C1EDDF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4832</Words>
  <Characters>26581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22</cp:revision>
  <cp:lastPrinted>2014-10-14T15:27:00Z</cp:lastPrinted>
  <dcterms:created xsi:type="dcterms:W3CDTF">2017-04-11T15:19:00Z</dcterms:created>
  <dcterms:modified xsi:type="dcterms:W3CDTF">2017-05-04T13:54:00Z</dcterms:modified>
</cp:coreProperties>
</file>