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EE" w:rsidRDefault="00CF54EE" w:rsidP="00CF54EE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  <w:bookmarkStart w:id="6" w:name="OLE_LINK8"/>
      <w:bookmarkStart w:id="7" w:name="OLE_LINK9"/>
      <w:bookmarkStart w:id="8" w:name="OLE_LINK17"/>
      <w:bookmarkStart w:id="9" w:name="OLE_LINK10"/>
      <w:bookmarkStart w:id="10" w:name="OLE_LINK11"/>
      <w:bookmarkStart w:id="11" w:name="OLE_LINK23"/>
      <w:bookmarkStart w:id="12" w:name="OLE_LINK24"/>
    </w:p>
    <w:p w:rsidR="00CF54EE" w:rsidRPr="00271C42" w:rsidRDefault="00F97644" w:rsidP="00CF54EE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</w:pPr>
      <w:r w:rsidRPr="00271C42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Fiat </w:t>
      </w:r>
      <w:r w:rsidR="00350B6E" w:rsidRPr="00271C42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>celebra el éxito de la Selección Española de Baloncesto</w:t>
      </w:r>
      <w:r w:rsidR="004B07D6" w:rsidRPr="00271C42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 en el </w:t>
      </w:r>
      <w:proofErr w:type="spellStart"/>
      <w:r w:rsidR="004B07D6" w:rsidRPr="00271C42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>Euro</w:t>
      </w:r>
      <w:r w:rsidR="00ED6D53" w:rsidRPr="00271C42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>B</w:t>
      </w:r>
      <w:r w:rsidR="004B07D6" w:rsidRPr="00271C42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>asket</w:t>
      </w:r>
      <w:proofErr w:type="spellEnd"/>
      <w:r w:rsidR="004B07D6" w:rsidRPr="00271C42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 2017</w:t>
      </w:r>
    </w:p>
    <w:p w:rsidR="00CF54EE" w:rsidRPr="00271C42" w:rsidRDefault="00CF54EE" w:rsidP="00C92F20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</w:pPr>
    </w:p>
    <w:p w:rsidR="00CF54EE" w:rsidRPr="00271C42" w:rsidRDefault="00350B6E" w:rsidP="00CF54EE">
      <w:pPr>
        <w:numPr>
          <w:ilvl w:val="0"/>
          <w:numId w:val="7"/>
        </w:numPr>
        <w:shd w:val="clear" w:color="auto" w:fill="FFFFFF"/>
        <w:spacing w:line="360" w:lineRule="auto"/>
        <w:contextualSpacing/>
        <w:jc w:val="both"/>
        <w:rPr>
          <w:rFonts w:cs="Arial"/>
          <w:b/>
        </w:rPr>
      </w:pPr>
      <w:bookmarkStart w:id="13" w:name="OLE_LINK5"/>
      <w:bookmarkStart w:id="14" w:name="OLE_LINK6"/>
      <w:bookmarkStart w:id="15" w:name="OLE_LINK3"/>
      <w:bookmarkStart w:id="16" w:name="OLE_LINK4"/>
      <w:bookmarkStart w:id="17" w:name="OLE_LINK18"/>
      <w:bookmarkStart w:id="18" w:name="OLE_LINK19"/>
      <w:bookmarkStart w:id="19" w:name="OLE_LINK20"/>
      <w:bookmarkStart w:id="20" w:name="OLE_LINK21"/>
      <w:bookmarkStart w:id="21" w:name="OLE_LINK2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271C42">
        <w:rPr>
          <w:rFonts w:asciiTheme="minorHAnsi" w:hAnsiTheme="minorHAnsi"/>
          <w:b/>
        </w:rPr>
        <w:t xml:space="preserve">Fiat, vehículo oficial de la Selección Española de Baloncesto, felicita al equipo nacional por su </w:t>
      </w:r>
      <w:r w:rsidR="00271C42" w:rsidRPr="00271C42">
        <w:rPr>
          <w:rFonts w:asciiTheme="minorHAnsi" w:hAnsiTheme="minorHAnsi"/>
          <w:b/>
        </w:rPr>
        <w:t>bronce en</w:t>
      </w:r>
      <w:r w:rsidRPr="00271C42">
        <w:rPr>
          <w:rFonts w:asciiTheme="minorHAnsi" w:hAnsiTheme="minorHAnsi"/>
          <w:b/>
        </w:rPr>
        <w:t xml:space="preserve"> el </w:t>
      </w:r>
      <w:proofErr w:type="spellStart"/>
      <w:r w:rsidRPr="00271C42">
        <w:rPr>
          <w:rFonts w:asciiTheme="minorHAnsi" w:hAnsiTheme="minorHAnsi"/>
          <w:b/>
        </w:rPr>
        <w:t>Eurobasket</w:t>
      </w:r>
      <w:proofErr w:type="spellEnd"/>
      <w:r w:rsidRPr="00271C42">
        <w:rPr>
          <w:rFonts w:asciiTheme="minorHAnsi" w:hAnsiTheme="minorHAnsi"/>
          <w:b/>
        </w:rPr>
        <w:t xml:space="preserve"> 2017</w:t>
      </w:r>
    </w:p>
    <w:p w:rsidR="00143F5F" w:rsidRPr="00143F5F" w:rsidRDefault="00143F5F" w:rsidP="00143F5F">
      <w:pPr>
        <w:spacing w:line="360" w:lineRule="auto"/>
        <w:ind w:right="566"/>
        <w:contextualSpacing/>
        <w:jc w:val="both"/>
        <w:rPr>
          <w:b/>
          <w:bCs/>
        </w:rPr>
      </w:pPr>
    </w:p>
    <w:p w:rsidR="0092675A" w:rsidRDefault="00134D90" w:rsidP="00932063">
      <w:pPr>
        <w:spacing w:line="360" w:lineRule="auto"/>
        <w:jc w:val="both"/>
        <w:rPr>
          <w:bCs/>
        </w:rPr>
      </w:pPr>
      <w:bookmarkStart w:id="22" w:name="OLE_LINK12"/>
      <w:bookmarkStart w:id="23" w:name="OLE_LINK13"/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F97644">
        <w:rPr>
          <w:b/>
          <w:bCs/>
        </w:rPr>
        <w:t>1</w:t>
      </w:r>
      <w:r w:rsidR="00350B6E">
        <w:rPr>
          <w:b/>
          <w:bCs/>
        </w:rPr>
        <w:t>8</w:t>
      </w:r>
      <w:r w:rsidR="00534BA0">
        <w:rPr>
          <w:b/>
          <w:bCs/>
        </w:rPr>
        <w:t xml:space="preserve"> </w:t>
      </w:r>
      <w:r w:rsidRPr="00DE6F4E">
        <w:rPr>
          <w:b/>
          <w:bCs/>
        </w:rPr>
        <w:t xml:space="preserve">de </w:t>
      </w:r>
      <w:r w:rsidR="00F97644">
        <w:rPr>
          <w:b/>
          <w:bCs/>
        </w:rPr>
        <w:t>septiembre</w:t>
      </w:r>
      <w:r w:rsidRPr="00DE6F4E">
        <w:rPr>
          <w:b/>
          <w:bCs/>
        </w:rPr>
        <w:t xml:space="preserve"> de 201</w:t>
      </w:r>
      <w:bookmarkEnd w:id="13"/>
      <w:bookmarkEnd w:id="14"/>
      <w:r w:rsidR="00F47287">
        <w:rPr>
          <w:b/>
          <w:bCs/>
        </w:rPr>
        <w:t>7</w:t>
      </w:r>
      <w:r>
        <w:rPr>
          <w:b/>
          <w:bCs/>
        </w:rPr>
        <w:t xml:space="preserve">.- </w:t>
      </w:r>
      <w:bookmarkEnd w:id="15"/>
      <w:bookmarkEnd w:id="16"/>
      <w:bookmarkEnd w:id="17"/>
      <w:bookmarkEnd w:id="18"/>
      <w:bookmarkEnd w:id="19"/>
      <w:bookmarkEnd w:id="22"/>
      <w:bookmarkEnd w:id="23"/>
      <w:r w:rsidR="00ED6D53" w:rsidRPr="00ED6D53">
        <w:rPr>
          <w:bCs/>
        </w:rPr>
        <w:t xml:space="preserve">Fiat, como vehículo oficial de la Selección Española de Baloncesto, celebra el nuevo éxito conquistado por el equipo nacional en el </w:t>
      </w:r>
      <w:proofErr w:type="spellStart"/>
      <w:r w:rsidR="00ED6D53" w:rsidRPr="00ED6D53">
        <w:rPr>
          <w:bCs/>
        </w:rPr>
        <w:t>EuroBasket</w:t>
      </w:r>
      <w:proofErr w:type="spellEnd"/>
      <w:r w:rsidR="00ED6D53" w:rsidRPr="00ED6D53">
        <w:rPr>
          <w:bCs/>
        </w:rPr>
        <w:t xml:space="preserve"> 2017.</w:t>
      </w:r>
    </w:p>
    <w:p w:rsidR="00ED6D53" w:rsidRDefault="00ED6D53" w:rsidP="00932063">
      <w:pPr>
        <w:spacing w:line="360" w:lineRule="auto"/>
        <w:jc w:val="both"/>
        <w:rPr>
          <w:bCs/>
        </w:rPr>
      </w:pPr>
    </w:p>
    <w:p w:rsidR="0092675A" w:rsidRDefault="00ED6D53" w:rsidP="00932063">
      <w:pPr>
        <w:spacing w:line="360" w:lineRule="auto"/>
        <w:jc w:val="both"/>
        <w:rPr>
          <w:bCs/>
        </w:rPr>
      </w:pPr>
      <w:r>
        <w:rPr>
          <w:bCs/>
        </w:rPr>
        <w:t xml:space="preserve">Con </w:t>
      </w:r>
      <w:r w:rsidRPr="00271C42">
        <w:rPr>
          <w:bCs/>
        </w:rPr>
        <w:t xml:space="preserve">este hito al conseguir la </w:t>
      </w:r>
      <w:r w:rsidR="00271C42">
        <w:rPr>
          <w:bCs/>
        </w:rPr>
        <w:t>medalla de bronce,</w:t>
      </w:r>
      <w:r>
        <w:rPr>
          <w:bCs/>
        </w:rPr>
        <w:t xml:space="preserve"> el combinado dirigido por Sergio </w:t>
      </w:r>
      <w:proofErr w:type="spellStart"/>
      <w:r>
        <w:rPr>
          <w:bCs/>
        </w:rPr>
        <w:t>Scariolo</w:t>
      </w:r>
      <w:proofErr w:type="spellEnd"/>
      <w:r>
        <w:rPr>
          <w:bCs/>
        </w:rPr>
        <w:t xml:space="preserve"> ha demostrado, una vez más, </w:t>
      </w:r>
      <w:r w:rsidR="00F760E2">
        <w:rPr>
          <w:bCs/>
        </w:rPr>
        <w:t>tener el nivel para continuar en</w:t>
      </w:r>
      <w:r>
        <w:rPr>
          <w:bCs/>
        </w:rPr>
        <w:t xml:space="preserve"> lo más alto del baloncesto europeo y Fiat vuelve a celebrar un triunfo deportivo junto a la mejor </w:t>
      </w:r>
      <w:r w:rsidR="00F760E2">
        <w:rPr>
          <w:bCs/>
        </w:rPr>
        <w:t>generación de la historia del baloncesto español,</w:t>
      </w:r>
      <w:r>
        <w:rPr>
          <w:bCs/>
        </w:rPr>
        <w:t xml:space="preserve"> como ya hiciera con su apoyo a la selección en el título de </w:t>
      </w:r>
      <w:r w:rsidR="00F760E2">
        <w:rPr>
          <w:bCs/>
        </w:rPr>
        <w:t>C</w:t>
      </w:r>
      <w:r>
        <w:rPr>
          <w:bCs/>
        </w:rPr>
        <w:t>ampeones del Mundo conseguido en Japón en 2006</w:t>
      </w:r>
      <w:r w:rsidR="00282AA1">
        <w:rPr>
          <w:bCs/>
        </w:rPr>
        <w:t>. El inicio de</w:t>
      </w:r>
      <w:r>
        <w:rPr>
          <w:bCs/>
        </w:rPr>
        <w:t xml:space="preserve"> una década </w:t>
      </w:r>
      <w:r w:rsidR="00F760E2">
        <w:rPr>
          <w:bCs/>
        </w:rPr>
        <w:t>plagada</w:t>
      </w:r>
      <w:r>
        <w:rPr>
          <w:bCs/>
        </w:rPr>
        <w:t xml:space="preserve"> de éxitos, con dos medallas de plata en los JJOO de Pekín y Londres, el bronce conseguido el año pasado en los JJOO de Rio y tres títulos de Campeones de Europa (2009, 2011 y  2015).</w:t>
      </w:r>
    </w:p>
    <w:p w:rsidR="00282AA1" w:rsidRDefault="00282AA1" w:rsidP="00932063">
      <w:pPr>
        <w:spacing w:line="360" w:lineRule="auto"/>
        <w:jc w:val="both"/>
        <w:rPr>
          <w:bCs/>
        </w:rPr>
      </w:pPr>
    </w:p>
    <w:p w:rsidR="00282AA1" w:rsidRDefault="00282AA1" w:rsidP="00932063">
      <w:pPr>
        <w:spacing w:line="360" w:lineRule="auto"/>
        <w:jc w:val="both"/>
        <w:rPr>
          <w:bCs/>
        </w:rPr>
      </w:pPr>
      <w:r>
        <w:rPr>
          <w:bCs/>
        </w:rPr>
        <w:t>De esta forma, Fiat celebra estar junto a un equipo ganador, que encarna como ningún otro los valores de talento, calidad y cercanía propios de los modelos de la marca.</w:t>
      </w:r>
    </w:p>
    <w:bookmarkEnd w:id="20"/>
    <w:bookmarkEnd w:id="21"/>
    <w:p w:rsidR="00143F5F" w:rsidRPr="009E37E2" w:rsidRDefault="00143F5F" w:rsidP="009E37E2">
      <w:pPr>
        <w:spacing w:line="360" w:lineRule="auto"/>
        <w:jc w:val="both"/>
        <w:rPr>
          <w:lang w:val="it-IT"/>
        </w:rPr>
      </w:pPr>
    </w:p>
    <w:p w:rsidR="00CC6E32" w:rsidRPr="00143F5F" w:rsidRDefault="00CC6E32" w:rsidP="00143F5F">
      <w:pPr>
        <w:spacing w:line="360" w:lineRule="auto"/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412913" w:rsidRPr="00A16A80" w:rsidRDefault="00412913" w:rsidP="0041291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A16A80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F87592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7592" w:rsidRPr="00FF177B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F87592" w:rsidRPr="00E07BE1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r w:rsidR="000052BF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l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412913" w:rsidRDefault="00412913" w:rsidP="009017F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CC6E32">
      <w:headerReference w:type="default" r:id="rId8"/>
      <w:footerReference w:type="default" r:id="rId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D95" w:rsidRDefault="00E55D95" w:rsidP="0040727A">
      <w:r>
        <w:separator/>
      </w:r>
    </w:p>
  </w:endnote>
  <w:endnote w:type="continuationSeparator" w:id="0">
    <w:p w:rsidR="00E55D95" w:rsidRDefault="00E55D95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C313A5" w:rsidRPr="00C313A5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C313A5" w:rsidRPr="00C313A5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C313A5" w:rsidRPr="00C313A5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D95" w:rsidRDefault="00E55D95" w:rsidP="0040727A">
      <w:r>
        <w:separator/>
      </w:r>
    </w:p>
  </w:footnote>
  <w:footnote w:type="continuationSeparator" w:id="0">
    <w:p w:rsidR="00E55D95" w:rsidRDefault="00E55D95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42FA"/>
    <w:multiLevelType w:val="multilevel"/>
    <w:tmpl w:val="7F90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85A7E"/>
    <w:multiLevelType w:val="hybridMultilevel"/>
    <w:tmpl w:val="C45A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C40C2"/>
    <w:multiLevelType w:val="hybridMultilevel"/>
    <w:tmpl w:val="3938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BA23684"/>
    <w:multiLevelType w:val="hybridMultilevel"/>
    <w:tmpl w:val="368C2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52BF"/>
    <w:rsid w:val="0003158B"/>
    <w:rsid w:val="00037BBE"/>
    <w:rsid w:val="00040D5F"/>
    <w:rsid w:val="00040EE9"/>
    <w:rsid w:val="000410F9"/>
    <w:rsid w:val="00045001"/>
    <w:rsid w:val="00054D46"/>
    <w:rsid w:val="000754BA"/>
    <w:rsid w:val="00077098"/>
    <w:rsid w:val="00087806"/>
    <w:rsid w:val="00096BEF"/>
    <w:rsid w:val="000A2C35"/>
    <w:rsid w:val="000A41F0"/>
    <w:rsid w:val="000A7AA5"/>
    <w:rsid w:val="000B09E1"/>
    <w:rsid w:val="000C0D8D"/>
    <w:rsid w:val="000C4FF6"/>
    <w:rsid w:val="000D5E04"/>
    <w:rsid w:val="000D61DA"/>
    <w:rsid w:val="000F2A1F"/>
    <w:rsid w:val="000F39AD"/>
    <w:rsid w:val="00100C7E"/>
    <w:rsid w:val="00106F8B"/>
    <w:rsid w:val="00114A23"/>
    <w:rsid w:val="00117539"/>
    <w:rsid w:val="001224F3"/>
    <w:rsid w:val="00127575"/>
    <w:rsid w:val="00134D90"/>
    <w:rsid w:val="00143F5F"/>
    <w:rsid w:val="00152E1F"/>
    <w:rsid w:val="00155C48"/>
    <w:rsid w:val="001643D7"/>
    <w:rsid w:val="00182F12"/>
    <w:rsid w:val="00193165"/>
    <w:rsid w:val="00196436"/>
    <w:rsid w:val="001A44E1"/>
    <w:rsid w:val="001B476D"/>
    <w:rsid w:val="001C195B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79B2"/>
    <w:rsid w:val="002615BB"/>
    <w:rsid w:val="002632B2"/>
    <w:rsid w:val="00271C42"/>
    <w:rsid w:val="0027228C"/>
    <w:rsid w:val="002723FD"/>
    <w:rsid w:val="00277BED"/>
    <w:rsid w:val="00282AA1"/>
    <w:rsid w:val="00290304"/>
    <w:rsid w:val="002A049E"/>
    <w:rsid w:val="002C2B49"/>
    <w:rsid w:val="002C3F7E"/>
    <w:rsid w:val="002D6459"/>
    <w:rsid w:val="002E0018"/>
    <w:rsid w:val="002E7B9B"/>
    <w:rsid w:val="002F21DC"/>
    <w:rsid w:val="002F4162"/>
    <w:rsid w:val="002F4A8D"/>
    <w:rsid w:val="002F608C"/>
    <w:rsid w:val="00301313"/>
    <w:rsid w:val="00305D41"/>
    <w:rsid w:val="003060F3"/>
    <w:rsid w:val="00311B20"/>
    <w:rsid w:val="003205CA"/>
    <w:rsid w:val="003205D7"/>
    <w:rsid w:val="00336E14"/>
    <w:rsid w:val="00350B6E"/>
    <w:rsid w:val="003522E3"/>
    <w:rsid w:val="003843BF"/>
    <w:rsid w:val="003B0616"/>
    <w:rsid w:val="003B2FC2"/>
    <w:rsid w:val="003B5E1C"/>
    <w:rsid w:val="003B604D"/>
    <w:rsid w:val="003C5414"/>
    <w:rsid w:val="003D0012"/>
    <w:rsid w:val="003D00CD"/>
    <w:rsid w:val="003D0B65"/>
    <w:rsid w:val="003F6D89"/>
    <w:rsid w:val="003F7A1E"/>
    <w:rsid w:val="003F7CF8"/>
    <w:rsid w:val="00403455"/>
    <w:rsid w:val="0040727A"/>
    <w:rsid w:val="00407714"/>
    <w:rsid w:val="00412913"/>
    <w:rsid w:val="00413376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A5FF9"/>
    <w:rsid w:val="004B07D6"/>
    <w:rsid w:val="004B4360"/>
    <w:rsid w:val="004C065E"/>
    <w:rsid w:val="004C2471"/>
    <w:rsid w:val="004C70FB"/>
    <w:rsid w:val="004D400A"/>
    <w:rsid w:val="004F5277"/>
    <w:rsid w:val="00513EA9"/>
    <w:rsid w:val="0052590C"/>
    <w:rsid w:val="005272E3"/>
    <w:rsid w:val="00532207"/>
    <w:rsid w:val="005322FE"/>
    <w:rsid w:val="00534BA0"/>
    <w:rsid w:val="00534CF0"/>
    <w:rsid w:val="005373C2"/>
    <w:rsid w:val="0055058C"/>
    <w:rsid w:val="00555B39"/>
    <w:rsid w:val="00562E81"/>
    <w:rsid w:val="0057401A"/>
    <w:rsid w:val="005769CF"/>
    <w:rsid w:val="005A3219"/>
    <w:rsid w:val="005C2CF7"/>
    <w:rsid w:val="005D2601"/>
    <w:rsid w:val="005D712B"/>
    <w:rsid w:val="005E483E"/>
    <w:rsid w:val="005E5DFD"/>
    <w:rsid w:val="005E7925"/>
    <w:rsid w:val="005E7BB0"/>
    <w:rsid w:val="00610A79"/>
    <w:rsid w:val="00610CCD"/>
    <w:rsid w:val="00612276"/>
    <w:rsid w:val="006242B8"/>
    <w:rsid w:val="00640156"/>
    <w:rsid w:val="006453F7"/>
    <w:rsid w:val="0065016B"/>
    <w:rsid w:val="0065720F"/>
    <w:rsid w:val="00657241"/>
    <w:rsid w:val="00660FD5"/>
    <w:rsid w:val="0067028C"/>
    <w:rsid w:val="0067275F"/>
    <w:rsid w:val="00675612"/>
    <w:rsid w:val="00676F51"/>
    <w:rsid w:val="00693FA1"/>
    <w:rsid w:val="006A5DA5"/>
    <w:rsid w:val="006A69E7"/>
    <w:rsid w:val="006D2246"/>
    <w:rsid w:val="006E0884"/>
    <w:rsid w:val="006E44CA"/>
    <w:rsid w:val="00704B41"/>
    <w:rsid w:val="00710E9A"/>
    <w:rsid w:val="007222EC"/>
    <w:rsid w:val="00724A51"/>
    <w:rsid w:val="00740753"/>
    <w:rsid w:val="00742856"/>
    <w:rsid w:val="00747D6E"/>
    <w:rsid w:val="007555AD"/>
    <w:rsid w:val="00777CE8"/>
    <w:rsid w:val="007820C2"/>
    <w:rsid w:val="007826F7"/>
    <w:rsid w:val="007B0C13"/>
    <w:rsid w:val="007B2775"/>
    <w:rsid w:val="007B7327"/>
    <w:rsid w:val="007C22FB"/>
    <w:rsid w:val="007C4AA0"/>
    <w:rsid w:val="007D228B"/>
    <w:rsid w:val="007D31FD"/>
    <w:rsid w:val="007D4DCC"/>
    <w:rsid w:val="007E4B54"/>
    <w:rsid w:val="007F3B1B"/>
    <w:rsid w:val="007F42CE"/>
    <w:rsid w:val="0080593F"/>
    <w:rsid w:val="00807297"/>
    <w:rsid w:val="00826617"/>
    <w:rsid w:val="0084139F"/>
    <w:rsid w:val="008524D7"/>
    <w:rsid w:val="0087158F"/>
    <w:rsid w:val="00873252"/>
    <w:rsid w:val="008A01C7"/>
    <w:rsid w:val="008C3675"/>
    <w:rsid w:val="008D7CFC"/>
    <w:rsid w:val="008D7D44"/>
    <w:rsid w:val="008E77B1"/>
    <w:rsid w:val="008E7DF0"/>
    <w:rsid w:val="008F35CB"/>
    <w:rsid w:val="008F3679"/>
    <w:rsid w:val="008F404C"/>
    <w:rsid w:val="009017F2"/>
    <w:rsid w:val="009078A3"/>
    <w:rsid w:val="00922A3A"/>
    <w:rsid w:val="00923D1E"/>
    <w:rsid w:val="0092675A"/>
    <w:rsid w:val="00932063"/>
    <w:rsid w:val="00936546"/>
    <w:rsid w:val="009369E2"/>
    <w:rsid w:val="009434F9"/>
    <w:rsid w:val="0094468C"/>
    <w:rsid w:val="00945214"/>
    <w:rsid w:val="00946D20"/>
    <w:rsid w:val="00955F44"/>
    <w:rsid w:val="00960367"/>
    <w:rsid w:val="0096324D"/>
    <w:rsid w:val="00971E31"/>
    <w:rsid w:val="00991E7D"/>
    <w:rsid w:val="00992775"/>
    <w:rsid w:val="009A38A3"/>
    <w:rsid w:val="009D58E4"/>
    <w:rsid w:val="009D5CDD"/>
    <w:rsid w:val="009E37E2"/>
    <w:rsid w:val="009E6EC2"/>
    <w:rsid w:val="00A016BF"/>
    <w:rsid w:val="00A01E40"/>
    <w:rsid w:val="00A03237"/>
    <w:rsid w:val="00A0337E"/>
    <w:rsid w:val="00A06543"/>
    <w:rsid w:val="00A115F8"/>
    <w:rsid w:val="00A16A80"/>
    <w:rsid w:val="00A23946"/>
    <w:rsid w:val="00A25D0A"/>
    <w:rsid w:val="00A30C48"/>
    <w:rsid w:val="00A33B5E"/>
    <w:rsid w:val="00A57CDC"/>
    <w:rsid w:val="00A75A90"/>
    <w:rsid w:val="00A823DB"/>
    <w:rsid w:val="00A91968"/>
    <w:rsid w:val="00AA2C47"/>
    <w:rsid w:val="00AA5EAD"/>
    <w:rsid w:val="00AA6167"/>
    <w:rsid w:val="00AA7B12"/>
    <w:rsid w:val="00AB4F94"/>
    <w:rsid w:val="00AB7FF8"/>
    <w:rsid w:val="00AE1780"/>
    <w:rsid w:val="00AE35CD"/>
    <w:rsid w:val="00AF2A2B"/>
    <w:rsid w:val="00B2051F"/>
    <w:rsid w:val="00B21B70"/>
    <w:rsid w:val="00B23C3A"/>
    <w:rsid w:val="00B301B4"/>
    <w:rsid w:val="00B32CA2"/>
    <w:rsid w:val="00B65279"/>
    <w:rsid w:val="00B657A7"/>
    <w:rsid w:val="00B663AD"/>
    <w:rsid w:val="00B92B43"/>
    <w:rsid w:val="00BB33D8"/>
    <w:rsid w:val="00BC3EBE"/>
    <w:rsid w:val="00BC688D"/>
    <w:rsid w:val="00BE0212"/>
    <w:rsid w:val="00BF49AC"/>
    <w:rsid w:val="00BF5175"/>
    <w:rsid w:val="00C05AB3"/>
    <w:rsid w:val="00C066F6"/>
    <w:rsid w:val="00C2028D"/>
    <w:rsid w:val="00C20E27"/>
    <w:rsid w:val="00C2543C"/>
    <w:rsid w:val="00C313A5"/>
    <w:rsid w:val="00C452B8"/>
    <w:rsid w:val="00C4539D"/>
    <w:rsid w:val="00C53F3B"/>
    <w:rsid w:val="00C6192F"/>
    <w:rsid w:val="00C63F47"/>
    <w:rsid w:val="00C70613"/>
    <w:rsid w:val="00C7419D"/>
    <w:rsid w:val="00C74E41"/>
    <w:rsid w:val="00C92F20"/>
    <w:rsid w:val="00C93276"/>
    <w:rsid w:val="00C97BA2"/>
    <w:rsid w:val="00CA462B"/>
    <w:rsid w:val="00CC6E32"/>
    <w:rsid w:val="00CD22C5"/>
    <w:rsid w:val="00CD48DB"/>
    <w:rsid w:val="00CE0698"/>
    <w:rsid w:val="00CE6118"/>
    <w:rsid w:val="00CF54EE"/>
    <w:rsid w:val="00D01373"/>
    <w:rsid w:val="00D22E39"/>
    <w:rsid w:val="00D2418C"/>
    <w:rsid w:val="00D30759"/>
    <w:rsid w:val="00D43FEE"/>
    <w:rsid w:val="00D44F8F"/>
    <w:rsid w:val="00D53F37"/>
    <w:rsid w:val="00D62C19"/>
    <w:rsid w:val="00D738C2"/>
    <w:rsid w:val="00D85307"/>
    <w:rsid w:val="00D92E17"/>
    <w:rsid w:val="00D95639"/>
    <w:rsid w:val="00DA18D4"/>
    <w:rsid w:val="00DA30CF"/>
    <w:rsid w:val="00DD14CE"/>
    <w:rsid w:val="00DE0773"/>
    <w:rsid w:val="00DF296F"/>
    <w:rsid w:val="00DF6B11"/>
    <w:rsid w:val="00E017CF"/>
    <w:rsid w:val="00E07ADD"/>
    <w:rsid w:val="00E07BE1"/>
    <w:rsid w:val="00E10222"/>
    <w:rsid w:val="00E13E1D"/>
    <w:rsid w:val="00E32B37"/>
    <w:rsid w:val="00E37AD0"/>
    <w:rsid w:val="00E44FB8"/>
    <w:rsid w:val="00E55D95"/>
    <w:rsid w:val="00E567C0"/>
    <w:rsid w:val="00E77030"/>
    <w:rsid w:val="00E92DBA"/>
    <w:rsid w:val="00EA2208"/>
    <w:rsid w:val="00EA35CE"/>
    <w:rsid w:val="00EA387B"/>
    <w:rsid w:val="00EB6979"/>
    <w:rsid w:val="00EC15CA"/>
    <w:rsid w:val="00EC542A"/>
    <w:rsid w:val="00ED6D53"/>
    <w:rsid w:val="00EE2C27"/>
    <w:rsid w:val="00EF1CB0"/>
    <w:rsid w:val="00EF7248"/>
    <w:rsid w:val="00F02124"/>
    <w:rsid w:val="00F10B69"/>
    <w:rsid w:val="00F23407"/>
    <w:rsid w:val="00F449FB"/>
    <w:rsid w:val="00F44D0D"/>
    <w:rsid w:val="00F47287"/>
    <w:rsid w:val="00F47782"/>
    <w:rsid w:val="00F55682"/>
    <w:rsid w:val="00F64D03"/>
    <w:rsid w:val="00F760E2"/>
    <w:rsid w:val="00F854AA"/>
    <w:rsid w:val="00F87592"/>
    <w:rsid w:val="00F9537E"/>
    <w:rsid w:val="00F97644"/>
    <w:rsid w:val="00FB2D1E"/>
    <w:rsid w:val="00FB360D"/>
    <w:rsid w:val="00FC4BF8"/>
    <w:rsid w:val="00FC650C"/>
    <w:rsid w:val="00FC6525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1636B-1853-4BEB-AF98-17B065B7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2</cp:revision>
  <cp:lastPrinted>2017-07-03T13:33:00Z</cp:lastPrinted>
  <dcterms:created xsi:type="dcterms:W3CDTF">2017-09-18T08:29:00Z</dcterms:created>
  <dcterms:modified xsi:type="dcterms:W3CDTF">2017-09-18T08:29:00Z</dcterms:modified>
</cp:coreProperties>
</file>