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5E" w:rsidRDefault="00F0185E" w:rsidP="00243FE4">
      <w:pPr>
        <w:spacing w:line="360" w:lineRule="auto"/>
        <w:jc w:val="center"/>
        <w:rPr>
          <w:rFonts w:ascii="Gill Sans MT" w:hAnsi="Gill Sans MT" w:cs="Helvetica"/>
          <w:b/>
          <w:color w:val="000000" w:themeColor="text1"/>
          <w:sz w:val="38"/>
          <w:szCs w:val="38"/>
          <w:lang w:eastAsia="it-IT"/>
        </w:rPr>
      </w:pPr>
      <w:bookmarkStart w:id="0" w:name="OLE_LINK3"/>
      <w:bookmarkStart w:id="1" w:name="OLE_LINK4"/>
    </w:p>
    <w:p w:rsidR="006E10BC" w:rsidRPr="006E10BC" w:rsidRDefault="006E10BC" w:rsidP="00243FE4">
      <w:pPr>
        <w:spacing w:line="360" w:lineRule="auto"/>
        <w:jc w:val="center"/>
        <w:rPr>
          <w:rFonts w:ascii="Gill Sans MT" w:hAnsi="Gill Sans MT" w:cs="Helvetica"/>
          <w:b/>
          <w:color w:val="000000" w:themeColor="text1"/>
          <w:sz w:val="38"/>
          <w:szCs w:val="38"/>
          <w:lang w:eastAsia="it-IT"/>
        </w:rPr>
      </w:pPr>
      <w:r>
        <w:rPr>
          <w:rFonts w:ascii="Gill Sans MT" w:hAnsi="Gill Sans MT" w:cs="Helvetica"/>
          <w:b/>
          <w:color w:val="000000" w:themeColor="text1"/>
          <w:sz w:val="38"/>
          <w:szCs w:val="38"/>
          <w:lang w:eastAsia="it-IT"/>
        </w:rPr>
        <w:t xml:space="preserve">El concesionario </w:t>
      </w:r>
      <w:proofErr w:type="spellStart"/>
      <w:r>
        <w:rPr>
          <w:rFonts w:ascii="Gill Sans MT" w:hAnsi="Gill Sans MT" w:cs="Helvetica"/>
          <w:b/>
          <w:color w:val="000000" w:themeColor="text1"/>
          <w:sz w:val="38"/>
          <w:szCs w:val="38"/>
          <w:lang w:eastAsia="it-IT"/>
        </w:rPr>
        <w:t>Tayre</w:t>
      </w:r>
      <w:proofErr w:type="spellEnd"/>
      <w:r>
        <w:rPr>
          <w:rFonts w:ascii="Gill Sans MT" w:hAnsi="Gill Sans MT" w:cs="Helvetica"/>
          <w:b/>
          <w:color w:val="000000" w:themeColor="text1"/>
          <w:sz w:val="38"/>
          <w:szCs w:val="38"/>
          <w:lang w:eastAsia="it-IT"/>
        </w:rPr>
        <w:t xml:space="preserve"> inaugura nuevas instalaciones en </w:t>
      </w:r>
      <w:proofErr w:type="spellStart"/>
      <w:r>
        <w:rPr>
          <w:rFonts w:ascii="Gill Sans MT" w:hAnsi="Gill Sans MT" w:cs="Helvetica"/>
          <w:b/>
          <w:color w:val="000000" w:themeColor="text1"/>
          <w:sz w:val="38"/>
          <w:szCs w:val="38"/>
          <w:lang w:eastAsia="it-IT"/>
        </w:rPr>
        <w:t>Majadahonda</w:t>
      </w:r>
      <w:proofErr w:type="spellEnd"/>
      <w:r>
        <w:rPr>
          <w:rFonts w:ascii="Gill Sans MT" w:hAnsi="Gill Sans MT" w:cs="Helvetica"/>
          <w:b/>
          <w:color w:val="000000" w:themeColor="text1"/>
          <w:sz w:val="38"/>
          <w:szCs w:val="38"/>
          <w:lang w:eastAsia="it-IT"/>
        </w:rPr>
        <w:t xml:space="preserve"> pa</w:t>
      </w:r>
      <w:r w:rsidR="008A6B12">
        <w:rPr>
          <w:rFonts w:ascii="Gill Sans MT" w:hAnsi="Gill Sans MT" w:cs="Helvetica"/>
          <w:b/>
          <w:color w:val="000000" w:themeColor="text1"/>
          <w:sz w:val="38"/>
          <w:szCs w:val="38"/>
          <w:lang w:eastAsia="it-IT"/>
        </w:rPr>
        <w:t>ra las marcas Alfa Romeo y Jeep</w:t>
      </w:r>
    </w:p>
    <w:p w:rsidR="00544BFF" w:rsidRPr="00F369F8" w:rsidRDefault="00F369F8" w:rsidP="00F369F8">
      <w:pPr>
        <w:pStyle w:val="Prrafodelista"/>
        <w:numPr>
          <w:ilvl w:val="0"/>
          <w:numId w:val="15"/>
        </w:numPr>
        <w:spacing w:line="360" w:lineRule="auto"/>
        <w:ind w:left="284" w:hanging="284"/>
        <w:jc w:val="both"/>
        <w:textAlignment w:val="baseline"/>
        <w:rPr>
          <w:b/>
          <w:bCs/>
        </w:rPr>
      </w:pPr>
      <w:r>
        <w:rPr>
          <w:b/>
        </w:rPr>
        <w:t xml:space="preserve"> </w:t>
      </w:r>
      <w:r w:rsidR="006E10BC">
        <w:rPr>
          <w:b/>
        </w:rPr>
        <w:t xml:space="preserve">El modelo </w:t>
      </w:r>
      <w:proofErr w:type="spellStart"/>
      <w:r w:rsidR="006E10BC">
        <w:rPr>
          <w:b/>
        </w:rPr>
        <w:t>Stelvio</w:t>
      </w:r>
      <w:proofErr w:type="spellEnd"/>
      <w:r w:rsidR="006E10BC">
        <w:rPr>
          <w:b/>
        </w:rPr>
        <w:t xml:space="preserve"> Q, el SUV más rápido del mundo fue uno de los </w:t>
      </w:r>
      <w:r>
        <w:rPr>
          <w:b/>
        </w:rPr>
        <w:t xml:space="preserve"> protagonista</w:t>
      </w:r>
      <w:r w:rsidR="006E10BC">
        <w:rPr>
          <w:b/>
        </w:rPr>
        <w:t>s</w:t>
      </w:r>
      <w:r>
        <w:rPr>
          <w:b/>
        </w:rPr>
        <w:t xml:space="preserve"> en la inauguración de las nuevas instalaciones de </w:t>
      </w:r>
      <w:proofErr w:type="spellStart"/>
      <w:r>
        <w:rPr>
          <w:b/>
        </w:rPr>
        <w:t>Tayre</w:t>
      </w:r>
      <w:proofErr w:type="spellEnd"/>
      <w:r>
        <w:rPr>
          <w:b/>
        </w:rPr>
        <w:t xml:space="preserve"> en </w:t>
      </w:r>
      <w:proofErr w:type="spellStart"/>
      <w:r>
        <w:rPr>
          <w:b/>
        </w:rPr>
        <w:t>Majadahonda</w:t>
      </w:r>
      <w:proofErr w:type="spellEnd"/>
      <w:r>
        <w:rPr>
          <w:b/>
        </w:rPr>
        <w:t xml:space="preserve">, Madrid. </w:t>
      </w:r>
      <w:bookmarkStart w:id="2" w:name="OLE_LINK5"/>
      <w:bookmarkStart w:id="3" w:name="OLE_LINK6"/>
      <w:bookmarkStart w:id="4" w:name="OLE_LINK12"/>
      <w:bookmarkStart w:id="5" w:name="OLE_LINK13"/>
    </w:p>
    <w:p w:rsidR="00F369F8" w:rsidRDefault="00F369F8" w:rsidP="00F369F8">
      <w:pPr>
        <w:pStyle w:val="Prrafodelista"/>
        <w:spacing w:line="360" w:lineRule="auto"/>
        <w:ind w:left="284"/>
        <w:jc w:val="both"/>
        <w:textAlignment w:val="baseline"/>
        <w:rPr>
          <w:b/>
          <w:bCs/>
        </w:rPr>
      </w:pPr>
    </w:p>
    <w:p w:rsidR="00154209" w:rsidRDefault="00134D90" w:rsidP="002A424B">
      <w:pPr>
        <w:spacing w:line="360" w:lineRule="auto"/>
        <w:jc w:val="both"/>
        <w:textAlignment w:val="baseline"/>
      </w:pPr>
      <w:r w:rsidRPr="00AA4907">
        <w:rPr>
          <w:rFonts w:asciiTheme="minorHAnsi" w:hAnsiTheme="minorHAnsi"/>
          <w:b/>
        </w:rPr>
        <w:t xml:space="preserve">Alcalá de Henares, </w:t>
      </w:r>
      <w:r w:rsidR="00F369F8">
        <w:rPr>
          <w:rFonts w:asciiTheme="minorHAnsi" w:hAnsiTheme="minorHAnsi"/>
          <w:b/>
        </w:rPr>
        <w:t>9</w:t>
      </w:r>
      <w:r w:rsidR="00243FE4">
        <w:rPr>
          <w:rFonts w:asciiTheme="minorHAnsi" w:hAnsiTheme="minorHAnsi"/>
          <w:b/>
        </w:rPr>
        <w:t xml:space="preserve"> </w:t>
      </w:r>
      <w:r w:rsidRPr="00AA4907">
        <w:rPr>
          <w:rFonts w:asciiTheme="minorHAnsi" w:hAnsiTheme="minorHAnsi"/>
          <w:b/>
        </w:rPr>
        <w:t xml:space="preserve">de </w:t>
      </w:r>
      <w:r w:rsidR="00F369F8">
        <w:rPr>
          <w:rFonts w:asciiTheme="minorHAnsi" w:hAnsiTheme="minorHAnsi"/>
          <w:b/>
        </w:rPr>
        <w:t>febrero</w:t>
      </w:r>
      <w:r w:rsidR="009835D8" w:rsidRPr="00AA4907">
        <w:rPr>
          <w:rFonts w:asciiTheme="minorHAnsi" w:hAnsiTheme="minorHAnsi"/>
          <w:b/>
        </w:rPr>
        <w:t xml:space="preserve"> </w:t>
      </w:r>
      <w:r w:rsidRPr="00AA4907">
        <w:rPr>
          <w:rFonts w:asciiTheme="minorHAnsi" w:hAnsiTheme="minorHAnsi"/>
          <w:b/>
        </w:rPr>
        <w:t>de 201</w:t>
      </w:r>
      <w:bookmarkEnd w:id="2"/>
      <w:bookmarkEnd w:id="3"/>
      <w:r w:rsidR="00AA4907" w:rsidRPr="00AA4907">
        <w:rPr>
          <w:rFonts w:asciiTheme="minorHAnsi" w:hAnsiTheme="minorHAnsi"/>
          <w:b/>
        </w:rPr>
        <w:t>8</w:t>
      </w:r>
      <w:r w:rsidRPr="00AA4907">
        <w:rPr>
          <w:rFonts w:asciiTheme="minorHAnsi" w:hAnsiTheme="minorHAnsi"/>
          <w:b/>
        </w:rPr>
        <w:t>.-</w:t>
      </w:r>
      <w:r w:rsidRPr="00AA4907">
        <w:rPr>
          <w:b/>
          <w:bCs/>
        </w:rPr>
        <w:t xml:space="preserve"> </w:t>
      </w:r>
      <w:bookmarkEnd w:id="0"/>
      <w:bookmarkEnd w:id="1"/>
      <w:bookmarkEnd w:id="4"/>
      <w:bookmarkEnd w:id="5"/>
      <w:r w:rsidR="00154209">
        <w:t>Desde el comienzo de su actividad en 1965</w:t>
      </w:r>
      <w:r w:rsidR="002A424B">
        <w:t>,</w:t>
      </w:r>
      <w:r w:rsidR="00154209">
        <w:t xml:space="preserve"> en la </w:t>
      </w:r>
      <w:r w:rsidR="002A424B">
        <w:t>madrileñ</w:t>
      </w:r>
      <w:r w:rsidR="006E10BC" w:rsidRPr="00F0185E">
        <w:rPr>
          <w:color w:val="000000" w:themeColor="text1"/>
        </w:rPr>
        <w:t>a</w:t>
      </w:r>
      <w:r w:rsidR="002A424B" w:rsidRPr="006E10BC">
        <w:rPr>
          <w:color w:val="FF0000"/>
        </w:rPr>
        <w:t xml:space="preserve"> </w:t>
      </w:r>
      <w:r w:rsidR="00154209">
        <w:t>calle Príncipe de Vergara, como primer importador de Alfa Romeo y Ferrari en España,</w:t>
      </w:r>
      <w:r w:rsidR="002A424B">
        <w:t xml:space="preserve"> </w:t>
      </w:r>
      <w:proofErr w:type="spellStart"/>
      <w:r w:rsidR="00154209">
        <w:t>Tayre</w:t>
      </w:r>
      <w:proofErr w:type="spellEnd"/>
      <w:r w:rsidR="00154209">
        <w:t xml:space="preserve"> se ha convertido en </w:t>
      </w:r>
      <w:r w:rsidR="00154209" w:rsidRPr="00F94040">
        <w:t xml:space="preserve">el concesionario </w:t>
      </w:r>
      <w:r w:rsidR="00154209">
        <w:t xml:space="preserve">Alfa Romeo con más antigüedad de nuestro país. Si en 2017 las instalaciones originales se renovaron e implantaron nuevos </w:t>
      </w:r>
      <w:r w:rsidR="00154209" w:rsidRPr="00F94040">
        <w:t>procesos de venta digital</w:t>
      </w:r>
      <w:r w:rsidR="002A424B">
        <w:t>,</w:t>
      </w:r>
      <w:r w:rsidR="00154209" w:rsidRPr="00F94040">
        <w:t xml:space="preserve"> </w:t>
      </w:r>
      <w:r w:rsidR="00154209">
        <w:t>en los que ha sido</w:t>
      </w:r>
      <w:r w:rsidR="00154209" w:rsidRPr="00F94040">
        <w:t xml:space="preserve"> el proyecto piloto implantado para el resto de la red comercial</w:t>
      </w:r>
      <w:r w:rsidR="00154209">
        <w:t>, ahora ha llegado el momento de expandirse.</w:t>
      </w:r>
    </w:p>
    <w:p w:rsidR="00154209" w:rsidRDefault="00154209" w:rsidP="00154209">
      <w:pPr>
        <w:spacing w:line="360" w:lineRule="auto"/>
        <w:jc w:val="both"/>
      </w:pPr>
    </w:p>
    <w:p w:rsidR="002A424B" w:rsidRDefault="00154209" w:rsidP="002A424B">
      <w:pPr>
        <w:spacing w:line="360" w:lineRule="auto"/>
        <w:jc w:val="both"/>
      </w:pPr>
      <w:r>
        <w:t xml:space="preserve">Dentro de sus nuevas instalaciones </w:t>
      </w:r>
      <w:r>
        <w:rPr>
          <w:color w:val="000000"/>
        </w:rPr>
        <w:t>de 1.000 m</w:t>
      </w:r>
      <w:r>
        <w:rPr>
          <w:color w:val="000000"/>
          <w:vertAlign w:val="superscript"/>
        </w:rPr>
        <w:t xml:space="preserve">2 </w:t>
      </w:r>
      <w:r>
        <w:rPr>
          <w:color w:val="000000"/>
        </w:rPr>
        <w:t>de exposición y otros 1.000 m</w:t>
      </w:r>
      <w:r>
        <w:rPr>
          <w:color w:val="000000"/>
          <w:vertAlign w:val="superscript"/>
        </w:rPr>
        <w:t>2</w:t>
      </w:r>
      <w:r>
        <w:rPr>
          <w:color w:val="000000"/>
        </w:rPr>
        <w:t xml:space="preserve"> de taller y recambios, situadas </w:t>
      </w:r>
      <w:r>
        <w:t xml:space="preserve">en el Polígono de El Carralero de </w:t>
      </w:r>
      <w:proofErr w:type="spellStart"/>
      <w:r>
        <w:t>Majadahonda</w:t>
      </w:r>
      <w:proofErr w:type="spellEnd"/>
      <w:r>
        <w:t xml:space="preserve"> (calle Ciruela, 7), </w:t>
      </w:r>
      <w:proofErr w:type="spellStart"/>
      <w:r>
        <w:t>Tayre</w:t>
      </w:r>
      <w:proofErr w:type="spellEnd"/>
      <w:r>
        <w:t xml:space="preserve"> comercializará las marcas Alfa Romeo, Jeep y Maserati</w:t>
      </w:r>
      <w:r w:rsidR="002A424B">
        <w:t xml:space="preserve"> con la más avanzada tecnología para hacer del proceso de compra una experiencia absolutamente vanguardista.</w:t>
      </w:r>
    </w:p>
    <w:p w:rsidR="002A424B" w:rsidRDefault="002A424B" w:rsidP="002A424B">
      <w:pPr>
        <w:spacing w:line="360" w:lineRule="auto"/>
        <w:jc w:val="both"/>
      </w:pPr>
    </w:p>
    <w:p w:rsidR="002A424B" w:rsidRDefault="004179B0" w:rsidP="002A424B">
      <w:pPr>
        <w:spacing w:line="360" w:lineRule="auto"/>
        <w:jc w:val="both"/>
      </w:pPr>
      <w:r>
        <w:t xml:space="preserve">En el acto de inauguración, celebrado ayer, intervinieron D. Luca Parasacco, Consejero Delegado de FCA </w:t>
      </w:r>
      <w:proofErr w:type="spellStart"/>
      <w:r>
        <w:t>Spain</w:t>
      </w:r>
      <w:proofErr w:type="spellEnd"/>
      <w:r>
        <w:t xml:space="preserve"> y Portugal, D. Moisés </w:t>
      </w:r>
      <w:r w:rsidR="008E1499">
        <w:t>González</w:t>
      </w:r>
      <w:r>
        <w:t xml:space="preserve">, propietario de </w:t>
      </w:r>
      <w:proofErr w:type="spellStart"/>
      <w:r>
        <w:t>Tayre</w:t>
      </w:r>
      <w:proofErr w:type="spellEnd"/>
      <w:r>
        <w:t>, y D. Jesús Romero, gerente de la concesión.</w:t>
      </w:r>
    </w:p>
    <w:p w:rsidR="004179B0" w:rsidRDefault="004179B0" w:rsidP="002A424B">
      <w:pPr>
        <w:spacing w:line="360" w:lineRule="auto"/>
        <w:jc w:val="both"/>
      </w:pPr>
    </w:p>
    <w:p w:rsidR="00EC5F1D" w:rsidRPr="00FD63E8" w:rsidRDefault="004179B0" w:rsidP="000259A3">
      <w:pPr>
        <w:spacing w:line="360" w:lineRule="auto"/>
        <w:jc w:val="both"/>
        <w:rPr>
          <w:rFonts w:ascii="Arial" w:eastAsia="Calibri" w:hAnsi="Arial" w:cs="Arial"/>
          <w:b/>
          <w:bCs/>
          <w:color w:val="A6A6A6" w:themeColor="background1" w:themeShade="A6"/>
          <w:sz w:val="16"/>
          <w:szCs w:val="16"/>
          <w:u w:val="single"/>
          <w:lang w:eastAsia="it-IT"/>
        </w:rPr>
      </w:pPr>
      <w:r>
        <w:t>Un evento especial que contó con música y danza en directo, con</w:t>
      </w:r>
      <w:r w:rsidR="00F30279">
        <w:t xml:space="preserve"> una gran afluencia de </w:t>
      </w:r>
      <w:bookmarkStart w:id="6" w:name="_GoBack"/>
      <w:bookmarkEnd w:id="6"/>
      <w:r>
        <w:t xml:space="preserve"> medios de comunicación e invitados y con el nuevo Alfa Romeo </w:t>
      </w:r>
      <w:proofErr w:type="spellStart"/>
      <w:r>
        <w:t>Stelvio</w:t>
      </w:r>
      <w:proofErr w:type="spellEnd"/>
      <w:r>
        <w:t xml:space="preserve"> Q como gran estrella de la noche. El modelo más deportivo del primer SUV en la historia de la marca, que, con sus 510 CV, se ha coronado como el vehículo más rápido de su categoría en el exigente y mítico circuito de </w:t>
      </w:r>
      <w:proofErr w:type="spellStart"/>
      <w:r>
        <w:t>Nurburgring</w:t>
      </w:r>
      <w:proofErr w:type="spellEnd"/>
      <w:r>
        <w:t>.</w:t>
      </w:r>
    </w:p>
    <w:p w:rsidR="00835196" w:rsidRPr="00F0185E"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F0185E">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F0185E">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17" w:rsidRDefault="009D0817" w:rsidP="0040727A">
      <w:r>
        <w:separator/>
      </w:r>
    </w:p>
  </w:endnote>
  <w:endnote w:type="continuationSeparator" w:id="0">
    <w:p w:rsidR="009D0817" w:rsidRDefault="009D0817"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B29FE" w:rsidRPr="008B29FE">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B29FE" w:rsidRPr="008B29FE">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B29FE" w:rsidRPr="008B29FE">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17" w:rsidRDefault="009D0817" w:rsidP="0040727A">
      <w:r>
        <w:separator/>
      </w:r>
    </w:p>
  </w:footnote>
  <w:footnote w:type="continuationSeparator" w:id="0">
    <w:p w:rsidR="009D0817" w:rsidRDefault="009D0817"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53C00"/>
    <w:multiLevelType w:val="hybridMultilevel"/>
    <w:tmpl w:val="233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11"/>
  </w:num>
  <w:num w:numId="4">
    <w:abstractNumId w:val="6"/>
  </w:num>
  <w:num w:numId="5">
    <w:abstractNumId w:val="12"/>
  </w:num>
  <w:num w:numId="6">
    <w:abstractNumId w:val="14"/>
  </w:num>
  <w:num w:numId="7">
    <w:abstractNumId w:val="5"/>
  </w:num>
  <w:num w:numId="8">
    <w:abstractNumId w:val="10"/>
  </w:num>
  <w:num w:numId="9">
    <w:abstractNumId w:val="7"/>
  </w:num>
  <w:num w:numId="10">
    <w:abstractNumId w:val="0"/>
  </w:num>
  <w:num w:numId="11">
    <w:abstractNumId w:val="8"/>
  </w:num>
  <w:num w:numId="12">
    <w:abstractNumId w:val="13"/>
  </w:num>
  <w:num w:numId="13">
    <w:abstractNumId w:val="9"/>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6D15"/>
    <w:rsid w:val="00015BB1"/>
    <w:rsid w:val="000259A3"/>
    <w:rsid w:val="00037BBE"/>
    <w:rsid w:val="00040EE9"/>
    <w:rsid w:val="000410F9"/>
    <w:rsid w:val="00044A30"/>
    <w:rsid w:val="00045001"/>
    <w:rsid w:val="00054D46"/>
    <w:rsid w:val="000754BA"/>
    <w:rsid w:val="00077098"/>
    <w:rsid w:val="000A2C35"/>
    <w:rsid w:val="000A3505"/>
    <w:rsid w:val="000A41F0"/>
    <w:rsid w:val="000A7AA5"/>
    <w:rsid w:val="000C4FF6"/>
    <w:rsid w:val="000C721D"/>
    <w:rsid w:val="000D5E04"/>
    <w:rsid w:val="000D61DA"/>
    <w:rsid w:val="000F2A1F"/>
    <w:rsid w:val="00106F8B"/>
    <w:rsid w:val="00111344"/>
    <w:rsid w:val="00114A23"/>
    <w:rsid w:val="00117539"/>
    <w:rsid w:val="001224F3"/>
    <w:rsid w:val="00127575"/>
    <w:rsid w:val="001326DF"/>
    <w:rsid w:val="00134BEF"/>
    <w:rsid w:val="00134D90"/>
    <w:rsid w:val="00152E1F"/>
    <w:rsid w:val="00154209"/>
    <w:rsid w:val="00162CF2"/>
    <w:rsid w:val="001643D7"/>
    <w:rsid w:val="0016517C"/>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45F3"/>
    <w:rsid w:val="002261FD"/>
    <w:rsid w:val="00235E55"/>
    <w:rsid w:val="00242880"/>
    <w:rsid w:val="00243D71"/>
    <w:rsid w:val="00243FE4"/>
    <w:rsid w:val="002463D0"/>
    <w:rsid w:val="002579B2"/>
    <w:rsid w:val="002615BB"/>
    <w:rsid w:val="002632B2"/>
    <w:rsid w:val="0027228C"/>
    <w:rsid w:val="002723FD"/>
    <w:rsid w:val="00277BED"/>
    <w:rsid w:val="00290304"/>
    <w:rsid w:val="002A049E"/>
    <w:rsid w:val="002A424B"/>
    <w:rsid w:val="002C2B49"/>
    <w:rsid w:val="002C3F7E"/>
    <w:rsid w:val="002D3A3F"/>
    <w:rsid w:val="002D6459"/>
    <w:rsid w:val="002E0018"/>
    <w:rsid w:val="002E7B9B"/>
    <w:rsid w:val="002F21DC"/>
    <w:rsid w:val="002F4162"/>
    <w:rsid w:val="002F4A8D"/>
    <w:rsid w:val="002F608C"/>
    <w:rsid w:val="00301313"/>
    <w:rsid w:val="003060F3"/>
    <w:rsid w:val="003063C2"/>
    <w:rsid w:val="00315619"/>
    <w:rsid w:val="003205CA"/>
    <w:rsid w:val="00336E14"/>
    <w:rsid w:val="003474FC"/>
    <w:rsid w:val="00373D1C"/>
    <w:rsid w:val="003757E9"/>
    <w:rsid w:val="003B2FC2"/>
    <w:rsid w:val="003B5E1C"/>
    <w:rsid w:val="003B604D"/>
    <w:rsid w:val="003C68C0"/>
    <w:rsid w:val="003D0012"/>
    <w:rsid w:val="003D00CD"/>
    <w:rsid w:val="003D0B65"/>
    <w:rsid w:val="003F63FB"/>
    <w:rsid w:val="003F6D89"/>
    <w:rsid w:val="003F7CF8"/>
    <w:rsid w:val="00403455"/>
    <w:rsid w:val="0040727A"/>
    <w:rsid w:val="00407714"/>
    <w:rsid w:val="00414431"/>
    <w:rsid w:val="0041453A"/>
    <w:rsid w:val="004179B0"/>
    <w:rsid w:val="004249C9"/>
    <w:rsid w:val="00424F1E"/>
    <w:rsid w:val="004339FC"/>
    <w:rsid w:val="00442286"/>
    <w:rsid w:val="004527B9"/>
    <w:rsid w:val="00455008"/>
    <w:rsid w:val="00456F4F"/>
    <w:rsid w:val="004612E1"/>
    <w:rsid w:val="004623C4"/>
    <w:rsid w:val="00465FAA"/>
    <w:rsid w:val="00494597"/>
    <w:rsid w:val="004947D2"/>
    <w:rsid w:val="0049543E"/>
    <w:rsid w:val="00495FDB"/>
    <w:rsid w:val="004A382C"/>
    <w:rsid w:val="004A399C"/>
    <w:rsid w:val="004B09B4"/>
    <w:rsid w:val="004B4360"/>
    <w:rsid w:val="004C2471"/>
    <w:rsid w:val="004C70FB"/>
    <w:rsid w:val="004F5277"/>
    <w:rsid w:val="00513EA9"/>
    <w:rsid w:val="0052590C"/>
    <w:rsid w:val="005272E3"/>
    <w:rsid w:val="00532207"/>
    <w:rsid w:val="005322FE"/>
    <w:rsid w:val="00534CF0"/>
    <w:rsid w:val="00536F66"/>
    <w:rsid w:val="005373C2"/>
    <w:rsid w:val="00544BFF"/>
    <w:rsid w:val="0055058C"/>
    <w:rsid w:val="00553001"/>
    <w:rsid w:val="00555B39"/>
    <w:rsid w:val="00562E81"/>
    <w:rsid w:val="0057401A"/>
    <w:rsid w:val="005769CF"/>
    <w:rsid w:val="00590E7F"/>
    <w:rsid w:val="005924D2"/>
    <w:rsid w:val="005977E3"/>
    <w:rsid w:val="005A1796"/>
    <w:rsid w:val="005A3219"/>
    <w:rsid w:val="005C2CF7"/>
    <w:rsid w:val="005D2601"/>
    <w:rsid w:val="005D712B"/>
    <w:rsid w:val="005E483E"/>
    <w:rsid w:val="005E5DFD"/>
    <w:rsid w:val="005E7925"/>
    <w:rsid w:val="005E7BB0"/>
    <w:rsid w:val="00610CCD"/>
    <w:rsid w:val="00612276"/>
    <w:rsid w:val="006242B8"/>
    <w:rsid w:val="00640156"/>
    <w:rsid w:val="006453F7"/>
    <w:rsid w:val="00645B4D"/>
    <w:rsid w:val="0065016B"/>
    <w:rsid w:val="0065720F"/>
    <w:rsid w:val="00657241"/>
    <w:rsid w:val="00660FD5"/>
    <w:rsid w:val="0067028C"/>
    <w:rsid w:val="0067275F"/>
    <w:rsid w:val="00676F51"/>
    <w:rsid w:val="006A69E7"/>
    <w:rsid w:val="006D2246"/>
    <w:rsid w:val="006D764F"/>
    <w:rsid w:val="006E0884"/>
    <w:rsid w:val="006E10BC"/>
    <w:rsid w:val="006E44CA"/>
    <w:rsid w:val="00704B41"/>
    <w:rsid w:val="00710E9A"/>
    <w:rsid w:val="0071349F"/>
    <w:rsid w:val="0072760D"/>
    <w:rsid w:val="007306A8"/>
    <w:rsid w:val="00740753"/>
    <w:rsid w:val="00742856"/>
    <w:rsid w:val="00744DF2"/>
    <w:rsid w:val="00747D6E"/>
    <w:rsid w:val="007555AD"/>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93758"/>
    <w:rsid w:val="008A6B12"/>
    <w:rsid w:val="008B29FE"/>
    <w:rsid w:val="008C3235"/>
    <w:rsid w:val="008E1499"/>
    <w:rsid w:val="008E3A84"/>
    <w:rsid w:val="008E77B1"/>
    <w:rsid w:val="008E7DF0"/>
    <w:rsid w:val="008F35CB"/>
    <w:rsid w:val="008F404C"/>
    <w:rsid w:val="00922A3A"/>
    <w:rsid w:val="00923D1E"/>
    <w:rsid w:val="00926845"/>
    <w:rsid w:val="009369E2"/>
    <w:rsid w:val="009405A3"/>
    <w:rsid w:val="0094468C"/>
    <w:rsid w:val="00945214"/>
    <w:rsid w:val="00946D20"/>
    <w:rsid w:val="00955F44"/>
    <w:rsid w:val="0096324D"/>
    <w:rsid w:val="00971E31"/>
    <w:rsid w:val="009835D8"/>
    <w:rsid w:val="00991E7D"/>
    <w:rsid w:val="00992775"/>
    <w:rsid w:val="009A38A3"/>
    <w:rsid w:val="009C5EF6"/>
    <w:rsid w:val="009D0817"/>
    <w:rsid w:val="009D58E4"/>
    <w:rsid w:val="009D5CDD"/>
    <w:rsid w:val="009E6EC2"/>
    <w:rsid w:val="00A03237"/>
    <w:rsid w:val="00A0337E"/>
    <w:rsid w:val="00A06543"/>
    <w:rsid w:val="00A115F8"/>
    <w:rsid w:val="00A227E2"/>
    <w:rsid w:val="00A23946"/>
    <w:rsid w:val="00A30C48"/>
    <w:rsid w:val="00A36534"/>
    <w:rsid w:val="00A57CDC"/>
    <w:rsid w:val="00A734A5"/>
    <w:rsid w:val="00A75A90"/>
    <w:rsid w:val="00A823DB"/>
    <w:rsid w:val="00A8649C"/>
    <w:rsid w:val="00A91968"/>
    <w:rsid w:val="00AA2C47"/>
    <w:rsid w:val="00AA4907"/>
    <w:rsid w:val="00AA5EAD"/>
    <w:rsid w:val="00AA6167"/>
    <w:rsid w:val="00AB4F94"/>
    <w:rsid w:val="00AB7FF8"/>
    <w:rsid w:val="00AE1780"/>
    <w:rsid w:val="00AE1896"/>
    <w:rsid w:val="00AE35CD"/>
    <w:rsid w:val="00B01527"/>
    <w:rsid w:val="00B2051F"/>
    <w:rsid w:val="00B21B70"/>
    <w:rsid w:val="00B23C3A"/>
    <w:rsid w:val="00B32CA2"/>
    <w:rsid w:val="00B65279"/>
    <w:rsid w:val="00B65DAF"/>
    <w:rsid w:val="00B663AD"/>
    <w:rsid w:val="00B92B43"/>
    <w:rsid w:val="00B97E59"/>
    <w:rsid w:val="00BB33D8"/>
    <w:rsid w:val="00BC3EBE"/>
    <w:rsid w:val="00BC6865"/>
    <w:rsid w:val="00BC688D"/>
    <w:rsid w:val="00BD6C9E"/>
    <w:rsid w:val="00BE0212"/>
    <w:rsid w:val="00BF49AC"/>
    <w:rsid w:val="00BF5175"/>
    <w:rsid w:val="00C05AB3"/>
    <w:rsid w:val="00C066F6"/>
    <w:rsid w:val="00C20E27"/>
    <w:rsid w:val="00C23780"/>
    <w:rsid w:val="00C452B8"/>
    <w:rsid w:val="00C4539D"/>
    <w:rsid w:val="00C53F3B"/>
    <w:rsid w:val="00C6192F"/>
    <w:rsid w:val="00C637C9"/>
    <w:rsid w:val="00C63F47"/>
    <w:rsid w:val="00C7419D"/>
    <w:rsid w:val="00C860AB"/>
    <w:rsid w:val="00C93276"/>
    <w:rsid w:val="00C97BA2"/>
    <w:rsid w:val="00CA462B"/>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B2A8E"/>
    <w:rsid w:val="00DD14CE"/>
    <w:rsid w:val="00DE0773"/>
    <w:rsid w:val="00DF296F"/>
    <w:rsid w:val="00DF6B11"/>
    <w:rsid w:val="00E017CF"/>
    <w:rsid w:val="00E07ADD"/>
    <w:rsid w:val="00E07BE1"/>
    <w:rsid w:val="00E10222"/>
    <w:rsid w:val="00E13E1D"/>
    <w:rsid w:val="00E32B37"/>
    <w:rsid w:val="00E37AD0"/>
    <w:rsid w:val="00E44FB8"/>
    <w:rsid w:val="00E53D17"/>
    <w:rsid w:val="00E567C0"/>
    <w:rsid w:val="00E77030"/>
    <w:rsid w:val="00E87825"/>
    <w:rsid w:val="00E90694"/>
    <w:rsid w:val="00E92DBA"/>
    <w:rsid w:val="00E9544E"/>
    <w:rsid w:val="00EA2208"/>
    <w:rsid w:val="00EA35CE"/>
    <w:rsid w:val="00EB6979"/>
    <w:rsid w:val="00EC0B49"/>
    <w:rsid w:val="00EC15CA"/>
    <w:rsid w:val="00EC5F1D"/>
    <w:rsid w:val="00EE2743"/>
    <w:rsid w:val="00EE2C27"/>
    <w:rsid w:val="00EF1CB0"/>
    <w:rsid w:val="00EF7248"/>
    <w:rsid w:val="00F0185E"/>
    <w:rsid w:val="00F10B69"/>
    <w:rsid w:val="00F267F3"/>
    <w:rsid w:val="00F30279"/>
    <w:rsid w:val="00F369F8"/>
    <w:rsid w:val="00F41168"/>
    <w:rsid w:val="00F449FB"/>
    <w:rsid w:val="00F44D0D"/>
    <w:rsid w:val="00F47287"/>
    <w:rsid w:val="00F47782"/>
    <w:rsid w:val="00F55682"/>
    <w:rsid w:val="00F64D03"/>
    <w:rsid w:val="00F854AA"/>
    <w:rsid w:val="00F9537E"/>
    <w:rsid w:val="00FB2D1E"/>
    <w:rsid w:val="00FB34A8"/>
    <w:rsid w:val="00FC4BF8"/>
    <w:rsid w:val="00FC650C"/>
    <w:rsid w:val="00FC6525"/>
    <w:rsid w:val="00FD17DC"/>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character" w:customStyle="1" w:styleId="translation">
    <w:name w:val="translation"/>
    <w:basedOn w:val="Fuentedeprrafopredeter"/>
    <w:rsid w:val="003F6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character" w:customStyle="1" w:styleId="translation">
    <w:name w:val="translation"/>
    <w:basedOn w:val="Fuentedeprrafopredeter"/>
    <w:rsid w:val="003F63FB"/>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E0E437-3D77-4DA3-A76D-BB255092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1617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2014-10-14T15:27:00Z</cp:lastPrinted>
  <dcterms:created xsi:type="dcterms:W3CDTF">2018-02-09T11:39:00Z</dcterms:created>
  <dcterms:modified xsi:type="dcterms:W3CDTF">2018-02-09T14:08:00Z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