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4D5" w:rsidRPr="003C4B48" w:rsidRDefault="005C74D5" w:rsidP="003C4B48">
      <w:pPr>
        <w:spacing w:line="360" w:lineRule="auto"/>
        <w:jc w:val="center"/>
        <w:rPr>
          <w:rFonts w:ascii="Gill Sans MT" w:hAnsi="Gill Sans MT" w:cs="Helvetica"/>
          <w:b/>
          <w:color w:val="000000" w:themeColor="text1"/>
          <w:sz w:val="38"/>
          <w:szCs w:val="38"/>
          <w:lang w:eastAsia="it-IT"/>
        </w:rPr>
      </w:pPr>
      <w:bookmarkStart w:id="0" w:name="OLE_LINK5"/>
      <w:bookmarkStart w:id="1" w:name="OLE_LINK6"/>
      <w:bookmarkStart w:id="2" w:name="OLE_LINK3"/>
      <w:bookmarkStart w:id="3" w:name="OLE_LINK4"/>
      <w:bookmarkStart w:id="4" w:name="OLE_LINK12"/>
      <w:bookmarkStart w:id="5" w:name="OLE_LINK13"/>
      <w:r w:rsidRPr="005C74D5">
        <w:rPr>
          <w:rFonts w:ascii="Gill Sans MT" w:hAnsi="Gill Sans MT" w:cs="Helvetica"/>
          <w:b/>
          <w:color w:val="000000" w:themeColor="text1"/>
          <w:sz w:val="38"/>
          <w:szCs w:val="38"/>
          <w:lang w:eastAsia="it-IT"/>
        </w:rPr>
        <w:t xml:space="preserve">El nuevo Fiat 500 Collezione llega a la pasarela de Milán </w:t>
      </w:r>
    </w:p>
    <w:p w:rsidR="003C4B48" w:rsidRPr="00053E61" w:rsidRDefault="003C4B48" w:rsidP="00C81FCE">
      <w:pPr>
        <w:spacing w:line="360" w:lineRule="auto"/>
        <w:jc w:val="center"/>
        <w:rPr>
          <w:rFonts w:cstheme="minorHAnsi"/>
          <w:b/>
        </w:rPr>
      </w:pPr>
    </w:p>
    <w:p w:rsidR="005C74D5" w:rsidRDefault="005C74D5" w:rsidP="005C74D5">
      <w:pPr>
        <w:pStyle w:val="Default"/>
        <w:numPr>
          <w:ilvl w:val="0"/>
          <w:numId w:val="28"/>
        </w:numPr>
        <w:tabs>
          <w:tab w:val="left" w:pos="284"/>
        </w:tabs>
        <w:spacing w:line="360" w:lineRule="auto"/>
        <w:ind w:left="284" w:hanging="284"/>
        <w:jc w:val="both"/>
        <w:rPr>
          <w:rFonts w:asciiTheme="minorHAnsi" w:hAnsiTheme="minorHAnsi"/>
          <w:b/>
          <w:sz w:val="22"/>
          <w:szCs w:val="22"/>
        </w:rPr>
      </w:pPr>
      <w:r>
        <w:rPr>
          <w:rFonts w:asciiTheme="minorHAnsi" w:hAnsiTheme="minorHAnsi"/>
          <w:b/>
          <w:sz w:val="22"/>
        </w:rPr>
        <w:t>Los grandes almacenes la Rinascente de Milán, el símbolo tradicional de las ciudades más famosas de la moda, acoge la presentación del nuevo 500 Collezione que sitúa a Fiat firmemente en el centro del mundo de la moda.</w:t>
      </w:r>
    </w:p>
    <w:p w:rsidR="005C74D5" w:rsidRDefault="005C74D5" w:rsidP="005C74D5">
      <w:pPr>
        <w:pStyle w:val="Default"/>
        <w:numPr>
          <w:ilvl w:val="0"/>
          <w:numId w:val="28"/>
        </w:numPr>
        <w:tabs>
          <w:tab w:val="left" w:pos="284"/>
        </w:tabs>
        <w:spacing w:line="360" w:lineRule="auto"/>
        <w:ind w:left="284" w:hanging="284"/>
        <w:jc w:val="both"/>
        <w:rPr>
          <w:rFonts w:asciiTheme="minorHAnsi" w:hAnsiTheme="minorHAnsi"/>
          <w:b/>
          <w:sz w:val="22"/>
          <w:szCs w:val="22"/>
        </w:rPr>
      </w:pPr>
      <w:r>
        <w:rPr>
          <w:rFonts w:asciiTheme="minorHAnsi" w:hAnsiTheme="minorHAnsi"/>
          <w:b/>
          <w:sz w:val="22"/>
        </w:rPr>
        <w:t>Luca Napolitano, director de las marcas Fiat y Abarth para la región EMEA, ha presentado la nueva serie especial con Emanuele Farneti, editor en jefe de Vogue Italia y “L’Uomo Vogue”, y ha explicado los motivos de la colaboración con la revista.</w:t>
      </w:r>
    </w:p>
    <w:p w:rsidR="005C74D5" w:rsidRDefault="005C74D5" w:rsidP="005C74D5">
      <w:pPr>
        <w:pStyle w:val="Default"/>
        <w:numPr>
          <w:ilvl w:val="0"/>
          <w:numId w:val="28"/>
        </w:numPr>
        <w:tabs>
          <w:tab w:val="left" w:pos="284"/>
        </w:tabs>
        <w:spacing w:line="360" w:lineRule="auto"/>
        <w:ind w:left="284" w:hanging="284"/>
        <w:jc w:val="both"/>
        <w:rPr>
          <w:rFonts w:asciiTheme="minorHAnsi" w:hAnsiTheme="minorHAnsi"/>
          <w:b/>
          <w:sz w:val="22"/>
          <w:szCs w:val="22"/>
        </w:rPr>
      </w:pPr>
      <w:r>
        <w:rPr>
          <w:rFonts w:asciiTheme="minorHAnsi" w:hAnsiTheme="minorHAnsi"/>
          <w:b/>
          <w:sz w:val="22"/>
        </w:rPr>
        <w:t xml:space="preserve">Fiat y L’Uomo Vogue han desarrollado conjuntamente el nuevo anuncio de lanzamiento del 500 Collezione, que refleja los valores compartidos que vinculan al emblemático 500 con la revista. </w:t>
      </w:r>
    </w:p>
    <w:p w:rsidR="005C74D5" w:rsidRPr="001C0184" w:rsidRDefault="005C74D5" w:rsidP="005C74D5">
      <w:pPr>
        <w:pStyle w:val="Default"/>
        <w:numPr>
          <w:ilvl w:val="0"/>
          <w:numId w:val="28"/>
        </w:numPr>
        <w:tabs>
          <w:tab w:val="left" w:pos="284"/>
        </w:tabs>
        <w:spacing w:line="360" w:lineRule="auto"/>
        <w:ind w:left="284" w:hanging="284"/>
        <w:jc w:val="both"/>
        <w:rPr>
          <w:rFonts w:asciiTheme="minorHAnsi" w:hAnsiTheme="minorHAnsi"/>
          <w:b/>
          <w:color w:val="auto"/>
          <w:sz w:val="22"/>
          <w:szCs w:val="22"/>
        </w:rPr>
      </w:pPr>
      <w:r>
        <w:rPr>
          <w:rFonts w:asciiTheme="minorHAnsi" w:hAnsiTheme="minorHAnsi"/>
          <w:b/>
          <w:color w:val="auto"/>
          <w:sz w:val="22"/>
        </w:rPr>
        <w:t xml:space="preserve">Diseñado por el Centro Stile Fiat, el nuevo 500 Collezione no deja de impresionar con sus nuevas y refinadas carrocerías, que incluyen el bitono “Brunello”, el exquisito interior de tela a rayas, las llantas en acabado cobre y el logo “Collezione” cromado en el portón trasero. </w:t>
      </w:r>
    </w:p>
    <w:p w:rsidR="005C74D5" w:rsidRDefault="005C74D5" w:rsidP="005C74D5">
      <w:pPr>
        <w:pStyle w:val="Default"/>
        <w:numPr>
          <w:ilvl w:val="0"/>
          <w:numId w:val="28"/>
        </w:numPr>
        <w:tabs>
          <w:tab w:val="left" w:pos="284"/>
        </w:tabs>
        <w:spacing w:line="360" w:lineRule="auto"/>
        <w:ind w:left="284" w:hanging="284"/>
        <w:jc w:val="both"/>
        <w:rPr>
          <w:rFonts w:asciiTheme="minorHAnsi" w:hAnsiTheme="minorHAnsi"/>
          <w:b/>
          <w:color w:val="auto"/>
          <w:sz w:val="22"/>
          <w:szCs w:val="22"/>
        </w:rPr>
      </w:pPr>
      <w:r>
        <w:rPr>
          <w:rFonts w:asciiTheme="minorHAnsi" w:hAnsiTheme="minorHAnsi"/>
          <w:b/>
          <w:color w:val="auto"/>
          <w:sz w:val="22"/>
        </w:rPr>
        <w:t>Fiat 500 lidera el segmento A en once países de Europa y está entre los tres primeros puestos en otros cinco. Los primeros nueve meses de 2018, once años después de su lanzamiento, han sido los mejores de la historia.</w:t>
      </w:r>
    </w:p>
    <w:p w:rsidR="005C74D5" w:rsidRPr="001C0184" w:rsidRDefault="005C74D5" w:rsidP="005C74D5">
      <w:pPr>
        <w:pStyle w:val="Default"/>
        <w:numPr>
          <w:ilvl w:val="0"/>
          <w:numId w:val="28"/>
        </w:numPr>
        <w:tabs>
          <w:tab w:val="left" w:pos="284"/>
        </w:tabs>
        <w:spacing w:line="360" w:lineRule="auto"/>
        <w:ind w:left="284" w:hanging="284"/>
        <w:jc w:val="both"/>
        <w:rPr>
          <w:rFonts w:asciiTheme="minorHAnsi" w:hAnsiTheme="minorHAnsi"/>
          <w:b/>
          <w:color w:val="auto"/>
          <w:sz w:val="22"/>
          <w:szCs w:val="22"/>
        </w:rPr>
      </w:pPr>
      <w:r>
        <w:rPr>
          <w:rFonts w:asciiTheme="minorHAnsi" w:hAnsiTheme="minorHAnsi"/>
          <w:b/>
          <w:color w:val="auto"/>
          <w:sz w:val="22"/>
        </w:rPr>
        <w:t>El nuevo Fiat 500 Collezione ya está disponible en los concesionarios Fiat.</w:t>
      </w:r>
    </w:p>
    <w:p w:rsidR="002F0B36" w:rsidRPr="007337FD" w:rsidRDefault="002F0B36" w:rsidP="00250CD4">
      <w:pPr>
        <w:pStyle w:val="Default"/>
        <w:spacing w:line="360" w:lineRule="auto"/>
        <w:jc w:val="both"/>
        <w:rPr>
          <w:rFonts w:ascii="Calibri" w:eastAsia="Times New Roman" w:hAnsi="Calibri" w:cs="Calibri"/>
          <w:b/>
          <w:color w:val="auto"/>
          <w:sz w:val="22"/>
          <w:szCs w:val="22"/>
          <w:lang w:eastAsia="en-US" w:bidi="ar-SA"/>
        </w:rPr>
      </w:pPr>
    </w:p>
    <w:p w:rsidR="005C74D5" w:rsidRPr="00CE63A5" w:rsidRDefault="00134D90" w:rsidP="005C74D5">
      <w:pPr>
        <w:spacing w:line="360" w:lineRule="auto"/>
        <w:jc w:val="both"/>
      </w:pPr>
      <w:r w:rsidRPr="00023377">
        <w:rPr>
          <w:rFonts w:asciiTheme="minorHAnsi" w:hAnsiTheme="minorHAnsi" w:cstheme="minorHAnsi"/>
          <w:b/>
        </w:rPr>
        <w:t xml:space="preserve">Alcalá de Henares, </w:t>
      </w:r>
      <w:r w:rsidR="008E239C">
        <w:rPr>
          <w:rFonts w:asciiTheme="minorHAnsi" w:hAnsiTheme="minorHAnsi" w:cstheme="minorHAnsi"/>
          <w:b/>
        </w:rPr>
        <w:t>26</w:t>
      </w:r>
      <w:r w:rsidR="00974853">
        <w:rPr>
          <w:rFonts w:asciiTheme="minorHAnsi" w:hAnsiTheme="minorHAnsi" w:cstheme="minorHAnsi"/>
          <w:b/>
        </w:rPr>
        <w:t xml:space="preserve"> </w:t>
      </w:r>
      <w:r w:rsidR="003B3C7C">
        <w:rPr>
          <w:rFonts w:asciiTheme="minorHAnsi" w:hAnsiTheme="minorHAnsi" w:cstheme="minorHAnsi"/>
          <w:b/>
        </w:rPr>
        <w:t xml:space="preserve">de </w:t>
      </w:r>
      <w:r w:rsidR="00C81FCE">
        <w:rPr>
          <w:rFonts w:asciiTheme="minorHAnsi" w:hAnsiTheme="minorHAnsi" w:cstheme="minorHAnsi"/>
          <w:b/>
        </w:rPr>
        <w:t>octubre</w:t>
      </w:r>
      <w:r w:rsidR="00F347E2">
        <w:rPr>
          <w:rFonts w:asciiTheme="minorHAnsi" w:hAnsiTheme="minorHAnsi" w:cstheme="minorHAnsi"/>
          <w:b/>
        </w:rPr>
        <w:t xml:space="preserve"> </w:t>
      </w:r>
      <w:r w:rsidRPr="00023377">
        <w:rPr>
          <w:rFonts w:asciiTheme="minorHAnsi" w:hAnsiTheme="minorHAnsi" w:cstheme="minorHAnsi"/>
          <w:b/>
        </w:rPr>
        <w:t>201</w:t>
      </w:r>
      <w:bookmarkEnd w:id="0"/>
      <w:bookmarkEnd w:id="1"/>
      <w:r w:rsidR="005009F7" w:rsidRPr="00023377">
        <w:rPr>
          <w:rFonts w:asciiTheme="minorHAnsi" w:hAnsiTheme="minorHAnsi" w:cstheme="minorHAnsi"/>
          <w:b/>
        </w:rPr>
        <w:t>8</w:t>
      </w:r>
      <w:r w:rsidRPr="00023377">
        <w:rPr>
          <w:rFonts w:asciiTheme="minorHAnsi" w:hAnsiTheme="minorHAnsi" w:cstheme="minorHAnsi"/>
          <w:b/>
        </w:rPr>
        <w:t>.-</w:t>
      </w:r>
      <w:r w:rsidRPr="00023377">
        <w:rPr>
          <w:rFonts w:asciiTheme="minorHAnsi" w:hAnsiTheme="minorHAnsi" w:cstheme="minorHAnsi"/>
          <w:b/>
          <w:bCs/>
        </w:rPr>
        <w:t xml:space="preserve"> </w:t>
      </w:r>
      <w:bookmarkEnd w:id="2"/>
      <w:bookmarkEnd w:id="3"/>
      <w:bookmarkEnd w:id="4"/>
      <w:bookmarkEnd w:id="5"/>
      <w:r w:rsidR="003C26F7">
        <w:rPr>
          <w:rFonts w:asciiTheme="minorHAnsi" w:hAnsiTheme="minorHAnsi"/>
        </w:rPr>
        <w:t xml:space="preserve"> </w:t>
      </w:r>
      <w:r w:rsidR="005C74D5">
        <w:t xml:space="preserve">El evento de presentación del nuevo Fiat 500 Collezione, la serie especial de Fiat inspirada en los tonos otoñales, con nuevas combinaciones inesperadas de colores y materiales, tuvo lugar ayer por la noche en los grandes almacenes la Rinascente de Milán. </w:t>
      </w:r>
    </w:p>
    <w:p w:rsidR="005C74D5" w:rsidRPr="00CE63A5" w:rsidRDefault="005C74D5" w:rsidP="005C74D5">
      <w:pPr>
        <w:spacing w:line="360" w:lineRule="auto"/>
        <w:jc w:val="both"/>
      </w:pPr>
      <w:r>
        <w:t xml:space="preserve">Para lanzar la nueva estrella de la moda, Fiat ha elegido colaborar con otro representante líder del mundo del estilo y la moda, L'Uomo Vogue, con el que comparte los mismos valores de elegancia y atención por los detalles. Durante más de medio siglo, las dos marcas italianas han hecho una importante contribución al mundo del estilo y el diseño, estableciendo nuevas tendencias y exportando la excelencia italiana a todo el mundo, convirtiéndose en iconos reconocidos internacionalmente en el proceso. Ambas </w:t>
      </w:r>
      <w:r>
        <w:lastRenderedPageBreak/>
        <w:t>marcas han acompañado, reflejado y, a veces, influido en los hábitos de consumo y estilos de vida en Italia y en el mundo, y sobre todo, han exportado Italia al mundo entero.</w:t>
      </w:r>
    </w:p>
    <w:p w:rsidR="005C74D5" w:rsidRDefault="005C74D5" w:rsidP="005C74D5">
      <w:pPr>
        <w:spacing w:line="360" w:lineRule="auto"/>
        <w:jc w:val="both"/>
      </w:pPr>
      <w:r>
        <w:t xml:space="preserve">Al evento asistieron Luca Napolitano, director de las marcas Fiat y Abarth en la región EMEA, y Emanuele Farneti, editor en jefe de las revistas L’Uomo Vogue y Vogue Italia. Realizaron contribuciones fascinantes a un debate sobre los valores compartidos por el icono de la marca Fiat y L'Uomo Vogue. Luca Napolitano reafirmó el concepto: “La del Fiat 500 es una verdadera historia de éxito. Es el automóvil que en más de 60 años ha llevado un poco de Italia a las calles del mundo, convirtiéndose en el vehículo Fiat más global de todos. Y el 500 es digno de una portada de revista, en la que se convierte en un imán que atrae a otros iconos de estilo y diseño. Es por eso que hemos decidido colaborar con L'Uomo Vogue, con la que compartimos valores comunes, para el lanzamiento del nuevo 500 Collezione”, afirmó. </w:t>
      </w:r>
    </w:p>
    <w:p w:rsidR="005C74D5" w:rsidRPr="00CB0202" w:rsidRDefault="005C74D5" w:rsidP="005C74D5">
      <w:pPr>
        <w:spacing w:line="360" w:lineRule="auto"/>
        <w:jc w:val="both"/>
      </w:pPr>
      <w:r>
        <w:t xml:space="preserve">Es más que una simple metáfora, ya que la marca Fiat y L’Uomo Vogue se han unido para crear el anuncio de lanzamiento del automóvil. En el vídeo, la revista aparece en la foto mostrando la cara del modelo en la portada. Sus ojos y cara comienzan a moverse como si estuviera siguiendo algo: el nuevo Fiat 500 Collezione ha entrado en la habitación y su estela abre las páginas de la revista en la sección de estilo. Los objetos de culto de las páginas cobran vida y, atraídos por el 500, entran en el coche. Cuando la revista se cierra de nuevo, el Fiat 500 Collezione aparece en la portada, convirtiéndose en la auténtica estrella de la revista, como el súper modelo que es. “L'Uomo Vogue ha sido el embajador del estilo italiano en el mundo durante 50 años”, afirmó Emanuele Farneti, director de la revista. “Por esta razón, nos alegramos de colaborar con un icono italiano como el 500, y más aún de una manera realmente disruptiva. </w:t>
      </w:r>
      <w:bookmarkStart w:id="6" w:name="_GoBack"/>
      <w:bookmarkEnd w:id="6"/>
      <w:r>
        <w:t>Por primera vez, las páginas de una revista de moda cobran vida empezando por la portada. Esta sorprendente y divertida idea reafirma la visión común de dos marcas italianas consagradas en el tiempo, capaces de hablar el lenguaje actual".</w:t>
      </w:r>
    </w:p>
    <w:p w:rsidR="005C74D5" w:rsidRDefault="005C74D5" w:rsidP="005C74D5">
      <w:pPr>
        <w:spacing w:line="360" w:lineRule="auto"/>
        <w:jc w:val="both"/>
        <w:rPr>
          <w:rFonts w:cs="Times"/>
          <w:color w:val="000000"/>
        </w:rPr>
      </w:pPr>
    </w:p>
    <w:p w:rsidR="005C74D5" w:rsidRPr="00155BCA" w:rsidRDefault="005C74D5" w:rsidP="005C74D5">
      <w:pPr>
        <w:spacing w:line="360" w:lineRule="auto"/>
        <w:jc w:val="both"/>
        <w:rPr>
          <w:rFonts w:cs="Times"/>
          <w:b/>
          <w:i/>
          <w:color w:val="000000"/>
        </w:rPr>
      </w:pPr>
      <w:r>
        <w:rPr>
          <w:b/>
          <w:i/>
          <w:color w:val="000000"/>
        </w:rPr>
        <w:t>Fiat 500 Collezione</w:t>
      </w:r>
    </w:p>
    <w:p w:rsidR="005C74D5" w:rsidRDefault="005C74D5" w:rsidP="005C74D5">
      <w:pPr>
        <w:spacing w:line="360" w:lineRule="auto"/>
        <w:jc w:val="both"/>
        <w:rPr>
          <w:rFonts w:cs="Arial"/>
          <w:shd w:val="clear" w:color="auto" w:fill="FFFFFF"/>
        </w:rPr>
      </w:pPr>
      <w:r>
        <w:rPr>
          <w:color w:val="000000"/>
        </w:rPr>
        <w:t xml:space="preserve">Diseñado por el Centro Stile Fiat, el nuevo 500 Collezione sucede a la serie especial creada para la temporada de primavera, siguiendo las temporadas de la moda con una nueva inspiración </w:t>
      </w:r>
      <w:r>
        <w:t xml:space="preserve">que seguro hará las delicias de todos los que desean destacar con clase y de los entusiastas de looks sofisticados y estilos atemporales. Esta clientela </w:t>
      </w:r>
      <w:r>
        <w:lastRenderedPageBreak/>
        <w:t xml:space="preserve">moderna y conectada aprovecha al máximo todo lo que la cultura urbana y la socialidad tienen que ofrecer. Está disponible como berlina con techo solar de serie y en versión convertible con capota blanda de color gris, y lleva con orgullo colores únicos y originales, como el bitono “Brunello”, una combinación contrastante de Granate Opera y Gris Carrara. Tanto el interior como el exterior cuentan con detalles de color cobre, desde el salpicadero hasta la línea de belleza y las llantas de aleación de 16", contenidos exclusivos, un exquisito interior de tela a rayas y el toque final de la elegancia del vehículo, el logo “Collezione” cromado y en cursiva en la tapa del maletero. La carpeta de prensa completa está disponible en este </w:t>
      </w:r>
      <w:hyperlink w:history="1">
        <w:r>
          <w:rPr>
            <w:rStyle w:val="Hipervnculo"/>
          </w:rPr>
          <w:t>enlace</w:t>
        </w:r>
      </w:hyperlink>
      <w:r>
        <w:t>.</w:t>
      </w:r>
    </w:p>
    <w:p w:rsidR="005C74D5" w:rsidRDefault="005C74D5" w:rsidP="005C74D5">
      <w:pPr>
        <w:spacing w:line="360" w:lineRule="auto"/>
        <w:jc w:val="both"/>
        <w:rPr>
          <w:rFonts w:cs="Arial"/>
          <w:shd w:val="clear" w:color="auto" w:fill="FFFFFF"/>
        </w:rPr>
      </w:pPr>
    </w:p>
    <w:p w:rsidR="005C74D5" w:rsidRPr="003D30AA" w:rsidRDefault="005C74D5" w:rsidP="005C74D5">
      <w:pPr>
        <w:spacing w:line="360" w:lineRule="auto"/>
        <w:jc w:val="both"/>
        <w:rPr>
          <w:rFonts w:cs="Arial"/>
          <w:b/>
          <w:i/>
          <w:shd w:val="clear" w:color="auto" w:fill="FFFFFF"/>
        </w:rPr>
      </w:pPr>
      <w:r>
        <w:rPr>
          <w:b/>
          <w:i/>
          <w:shd w:val="clear" w:color="auto" w:fill="FFFFFF"/>
        </w:rPr>
        <w:t>Una exclusiva pasarela de moda: la Rinascente de Milán</w:t>
      </w:r>
    </w:p>
    <w:p w:rsidR="005009F7" w:rsidRDefault="005C74D5" w:rsidP="005C74D5">
      <w:pPr>
        <w:spacing w:line="360" w:lineRule="auto"/>
        <w:jc w:val="both"/>
        <w:rPr>
          <w:rFonts w:ascii="Arial" w:hAnsi="Arial" w:cs="Arial"/>
          <w:b/>
          <w:bCs/>
          <w:color w:val="A6A6A6" w:themeColor="background1" w:themeShade="A6"/>
          <w:sz w:val="16"/>
          <w:szCs w:val="16"/>
          <w:u w:val="single"/>
          <w:lang w:eastAsia="it-IT"/>
        </w:rPr>
      </w:pPr>
      <w:r>
        <w:t>El fascinante y atractivo intercambio recíproco entre el mundo de la moda y el de los automóviles culmina con un desfile de moda. Los modelos con la ropa y los accesorios que definen las tendencias de este otoño estarán en la pasarela, mientras que el Fiat 500 Collezione que muestra todo su seductor dinamismo por las calles del distrito de la moda de Milán se proyectará en las pantallas. No podría haber una ubicación más adecuada para esta colaboración con la Rinascente, histórico emblema de un acercamiento democrático al estilo. Este valor establece una afinidad entre los grandes almacenes italianos y el Fiat 500, el “pequeño gran automóvil”, que ha revolucionado el concepto de movilidad y lo ha hecho asequible desde 1957, ofreciendo primero confort a bajo coste y luego evolucionando, durante toda su vida de más de sesenta años, con un estilo inconfundible, siempre fiel a su propia identidad, pero constantemente innovador e inspirando entusiasmo y popularidad donde quiera que vaya.</w:t>
      </w:r>
    </w:p>
    <w:p w:rsidR="00053E61" w:rsidRDefault="00053E61" w:rsidP="00581F5D">
      <w:pPr>
        <w:pStyle w:val="Prrafodelista"/>
        <w:spacing w:line="360" w:lineRule="auto"/>
        <w:ind w:left="0"/>
        <w:jc w:val="both"/>
        <w:rPr>
          <w:rFonts w:ascii="Arial" w:hAnsi="Arial" w:cs="Arial"/>
          <w:b/>
          <w:bCs/>
          <w:color w:val="A6A6A6" w:themeColor="background1" w:themeShade="A6"/>
          <w:sz w:val="16"/>
          <w:szCs w:val="16"/>
          <w:u w:val="single"/>
          <w:lang w:eastAsia="it-IT"/>
        </w:rPr>
      </w:pPr>
    </w:p>
    <w:p w:rsidR="00835196" w:rsidRPr="00C2126A" w:rsidRDefault="009857D2" w:rsidP="005009F7">
      <w:pPr>
        <w:autoSpaceDE w:val="0"/>
        <w:autoSpaceDN w:val="0"/>
        <w:adjustRightInd w:val="0"/>
        <w:spacing w:line="360" w:lineRule="auto"/>
        <w:jc w:val="both"/>
        <w:rPr>
          <w:rFonts w:ascii="Arial" w:hAnsi="Arial" w:cs="Arial"/>
          <w:b/>
          <w:bCs/>
          <w:color w:val="A6A6A6" w:themeColor="background1" w:themeShade="A6"/>
          <w:sz w:val="16"/>
          <w:szCs w:val="16"/>
          <w:u w:val="single"/>
          <w:lang w:val="en-US" w:eastAsia="it-IT"/>
        </w:rPr>
      </w:pPr>
      <w:r>
        <w:rPr>
          <w:rFonts w:ascii="Arial" w:hAnsi="Arial" w:cs="Arial"/>
          <w:b/>
          <w:bCs/>
          <w:color w:val="A6A6A6" w:themeColor="background1" w:themeShade="A6"/>
          <w:sz w:val="16"/>
          <w:szCs w:val="16"/>
          <w:u w:val="single"/>
          <w:lang w:val="en-US" w:eastAsia="it-IT"/>
        </w:rPr>
        <w:t>Fiat Chrysler Automobiles Spain, S.A.</w:t>
      </w:r>
    </w:p>
    <w:p w:rsidR="00835196" w:rsidRDefault="00835196" w:rsidP="00114E4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114E4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3E4389" w:rsidRDefault="00835196" w:rsidP="003E4389">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xml:space="preserve">: </w:t>
      </w:r>
      <w:hyperlink r:id="rId9" w:history="1">
        <w:r w:rsidR="003E4389" w:rsidRPr="00345F41">
          <w:rPr>
            <w:rStyle w:val="Hipervnculo"/>
            <w:rFonts w:ascii="Arial" w:hAnsi="Arial" w:cs="Arial"/>
            <w:b/>
            <w:bCs/>
            <w:sz w:val="16"/>
            <w:szCs w:val="16"/>
            <w:lang w:eastAsia="it-IT"/>
          </w:rPr>
          <w:t>fca@prensafcagroup.com</w:t>
        </w:r>
      </w:hyperlink>
    </w:p>
    <w:p w:rsidR="002615BB" w:rsidRPr="00835196" w:rsidRDefault="00835196" w:rsidP="003E4389">
      <w:pPr>
        <w:ind w:right="566"/>
        <w:jc w:val="both"/>
      </w:pPr>
      <w:r w:rsidRPr="00FF177B">
        <w:rPr>
          <w:rFonts w:ascii="Helvetica" w:hAnsi="Helvetica"/>
          <w:b/>
          <w:color w:val="A6A6A6" w:themeColor="background1" w:themeShade="A6"/>
          <w:sz w:val="16"/>
          <w:szCs w:val="16"/>
          <w:lang w:eastAsia="it-IT"/>
        </w:rPr>
        <w:t>También puedes seguirnos en www.</w:t>
      </w:r>
      <w:r w:rsidR="00AD6B8C">
        <w:rPr>
          <w:rFonts w:ascii="Helvetica" w:hAnsi="Helvetica"/>
          <w:b/>
          <w:color w:val="A6A6A6" w:themeColor="background1" w:themeShade="A6"/>
          <w:sz w:val="16"/>
          <w:szCs w:val="16"/>
          <w:lang w:eastAsia="it-IT"/>
        </w:rPr>
        <w:t>fiatpress</w:t>
      </w:r>
      <w:r w:rsidRPr="00FF177B">
        <w:rPr>
          <w:rFonts w:ascii="Helvetica" w:hAnsi="Helvetica"/>
          <w:b/>
          <w:color w:val="A6A6A6" w:themeColor="background1" w:themeShade="A6"/>
          <w:sz w:val="16"/>
          <w:szCs w:val="16"/>
          <w:lang w:eastAsia="it-IT"/>
        </w:rPr>
        <w:t>.es</w:t>
      </w:r>
    </w:p>
    <w:sectPr w:rsidR="002615BB" w:rsidRPr="00835196" w:rsidSect="00C4385F">
      <w:headerReference w:type="default" r:id="rId10"/>
      <w:footerReference w:type="default" r:id="rId11"/>
      <w:pgSz w:w="11906" w:h="16838"/>
      <w:pgMar w:top="284" w:right="1700" w:bottom="56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ABD" w:rsidRDefault="00773ABD" w:rsidP="0040727A">
      <w:r>
        <w:separator/>
      </w:r>
    </w:p>
  </w:endnote>
  <w:endnote w:type="continuationSeparator" w:id="0">
    <w:p w:rsidR="00773ABD" w:rsidRDefault="00773ABD"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13"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DA641F" w:rsidRPr="00DA641F">
      <w:rPr>
        <w:noProof/>
        <w:lang w:val="en-US"/>
      </w:rPr>
      <w:pict>
        <v:shapetype id="_x0000_t202" coordsize="21600,21600" o:spt="202" path="m,l,21600r21600,l21600,xe">
          <v:stroke joinstyle="miter"/>
          <v:path gradientshapeok="t" o:connecttype="rect"/>
        </v:shapetype>
        <v:shape id="Text Box 18" o:spid="_x0000_s2051"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Nk7gEAAMIDAAAOAAAAZHJzL2Uyb0RvYy54bWysU9tu2zAMfR+wfxD0vthJsTQw4hRdiw4D&#10;ugvQ7gNoWbaF2aJGKbGzrx8lJ1m3vQ17EWiKPDrnkN7eTEMvDpq8QVvK5SKXQluFtbFtKb8+P7zZ&#10;SOED2Bp6tLqUR+3lze71q+3oCr3CDvtak2AQ64vRlbILwRVZ5lWnB/ALdNryZYM0QOBParOaYGT0&#10;oc9Web7ORqTaESrtPWfv50u5S/hNo1X43DReB9GXkrmFdFI6q3hmuy0ULYHrjDrRgH9gMYCx/OgF&#10;6h4CiD2Zv6AGowg9NmGhcMiwaYzSSQOrWeZ/qHnqwOmkhc3x7mKT/3+w6tPhCwlTl/JKCgsDj+hZ&#10;T0G8w0ksN9Ge0fmCq54c14WJ8zzmJNW7R1TfvLB414Ft9S0Rjp2GmuktY2f2onXG8RGkGj9ize/A&#10;PmACmhoaonfshmB0HtPxMprIRXFytVlf56u3Uii+u8rX+XWaXQbFuduRD+81DiIGpSQefUKHw6MP&#10;kQ0U55L4mMUH0/dp/L39LcGFc4bfPrVGIZH7rCJM1XQypsL6yJII58XiH4GDDumHFCMvVSn99z2Q&#10;lqL/YNmWuIHngM5BdQ7AKm4tZZBiDu/CvKl7R6btGHk23uItW9eYpCpSm1mcDOdFSWJPSx038eV3&#10;qvr16+1+AgAA//8DAFBLAwQUAAYACAAAACEAO/Vuld4AAAAJAQAADwAAAGRycy9kb3ducmV2Lnht&#10;bEyPwU7DMAyG70i8Q2QkbiyhE1tXmk4TghMSoisHjmnjtdUapzTZVt4ec4Lbb/nT78/5dnaDOOMU&#10;ek8a7hcKBFLjbU+tho/q5S4FEaIhawZPqOEbA2yL66vcZNZfqMTzPraCSyhkRkMX45hJGZoOnQkL&#10;PyLx7uAnZyKPUyvtZC5c7gaZKLWSzvTEFzoz4lOHzXF/chp2n1Q+919v9Xt5KPuq2ih6XR21vr2Z&#10;d48gIs7xD4ZffVaHgp1qfyIbxKBhmaYJoxySBxAMpMvNGkTNQa1BFrn8/0HxAwAA//8DAFBLAQIt&#10;ABQABgAIAAAAIQC2gziS/gAAAOEBAAATAAAAAAAAAAAAAAAAAAAAAABbQ29udGVudF9UeXBlc10u&#10;eG1sUEsBAi0AFAAGAAgAAAAhADj9If/WAAAAlAEAAAsAAAAAAAAAAAAAAAAALwEAAF9yZWxzLy5y&#10;ZWxzUEsBAi0AFAAGAAgAAAAhAHaP02TuAQAAwgMAAA4AAAAAAAAAAAAAAAAALgIAAGRycy9lMm9E&#10;b2MueG1sUEsBAi0AFAAGAAgAAAAhADv1bpXeAAAACQEAAA8AAAAAAAAAAAAAAAAASAQAAGRycy9k&#10;b3ducmV2LnhtbFBLBQYAAAAABAAEAPMAAABTBQ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DA641F" w:rsidRPr="00DA641F">
      <w:rPr>
        <w:noProof/>
        <w:lang w:val="en-US"/>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pj7wEAAMkDAAAOAAAAZHJzL2Uyb0RvYy54bWysU9tu2zAMfR+wfxD0vjj2lmIz4hRdiw4D&#10;ugvQ7gMYWY6F2aJGKbGzrx8lx2m3vhV7ESiKPOQ5pNaXY9+JgyZv0FYyXyyl0FZhbeyukj8ebt+8&#10;l8IHsDV0aHUlj9rLy83rV+vBlbrAFrtak2AQ68vBVbINwZVZ5lWre/ALdNryY4PUQ+Ar7bKaYGD0&#10;vsuK5fIiG5BqR6i09+y9mR7lJuE3jVbhW9N4HURXSe4tpJPSuY1ntllDuSNwrVGnNuAFXfRgLBc9&#10;Q91AALEn8wyqN4rQYxMWCvsMm8YonTgwm3z5D5v7FpxOXFgc784y+f8Hq74evpMwdSULKSz0PKIH&#10;PQbxEUeRX0R5BudLjrp3HBdG9vOYE1Xv7lD99MLidQt2p6+IcGg11NxeHjOzJ6kTjo8g2+EL1lwH&#10;9gET0NhQH7VjNQSj85iO59HEXlQs+SF/typWUih+e1us8iLNLoNyznbkwyeNvYhGJYlHn9DhcOdD&#10;7AbKOSQWs3hrui6Nv7N/OThw8nDtU2okEnufWIRxOybJEsv4tsX6yMwIp/3i/8BGi/RbioF3q5L+&#10;1x5IS9F9tqxOXMTZoNnYzgZYxamVDFJM5nWYFnbvyOxaRp70t3jFCjYmkXvs4qQ770vifNrtuJBP&#10;7ynq8Qdu/gAAAP//AwBQSwMEFAAGAAgAAAAhAHIsTWPfAAAACAEAAA8AAABkcnMvZG93bnJldi54&#10;bWxMj0FPwkAUhO8m/ofNI/EmWyAtUPpKiNGTibHUg8dt99E2dN/W7gL137ue9DiZycw32X4yvbjS&#10;6DrLCIt5BIK4trrjBuGjfHncgHBesVa9ZUL4Jgf7/P4uU6m2Ny7oevSNCCXsUoXQej+kUrq6JaPc&#10;3A7EwTvZ0Sgf5NhIPapbKDe9XEZRIo3qOCy0aqCnlurz8WIQDp9cPHdfb9V7cSq6stxG/JqcER9m&#10;02EHwtPk/8Lwix/QIQ9Mlb2wdqJHiLfrkERYxTGI4K+SxRJEhbBJ1iDzTP4/kP8AAAD//wMAUEsB&#10;Ai0AFAAGAAgAAAAhALaDOJL+AAAA4QEAABMAAAAAAAAAAAAAAAAAAAAAAFtDb250ZW50X1R5cGVz&#10;XS54bWxQSwECLQAUAAYACAAAACEAOP0h/9YAAACUAQAACwAAAAAAAAAAAAAAAAAvAQAAX3JlbHMv&#10;LnJlbHNQSwECLQAUAAYACAAAACEALA26Y+8BAADJAwAADgAAAAAAAAAAAAAAAAAuAgAAZHJzL2Uy&#10;b0RvYy54bWxQSwECLQAUAAYACAAAACEAcixNY98AAAAIAQAADwAAAAAAAAAAAAAAAABJBAAAZHJz&#10;L2Rvd25yZXYueG1sUEsFBgAAAAAEAAQA8wAAAFUF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DA641F" w:rsidRPr="00DA641F">
      <w:rPr>
        <w:noProof/>
        <w:lang w:val="en-US"/>
      </w:rPr>
      <w:pict>
        <v:shape id="35 Cuadro de texto" o:spid="_x0000_s2049"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ABD" w:rsidRDefault="00773ABD" w:rsidP="0040727A">
      <w:r>
        <w:separator/>
      </w:r>
    </w:p>
  </w:footnote>
  <w:footnote w:type="continuationSeparator" w:id="0">
    <w:p w:rsidR="00773ABD" w:rsidRDefault="00773ABD"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9"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12"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p w:rsidR="00416CA6" w:rsidRDefault="00416CA6" w:rsidP="00AA6167">
    <w:pPr>
      <w:pStyle w:val="Encabezado"/>
      <w:jc w:val="center"/>
    </w:pPr>
  </w:p>
  <w:p w:rsidR="00416CA6" w:rsidRDefault="00416CA6" w:rsidP="00AA6167">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71F1"/>
    <w:multiLevelType w:val="hybridMultilevel"/>
    <w:tmpl w:val="14B2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F72AB"/>
    <w:multiLevelType w:val="hybridMultilevel"/>
    <w:tmpl w:val="43E4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6155E3"/>
    <w:multiLevelType w:val="multilevel"/>
    <w:tmpl w:val="34FA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852EB"/>
    <w:multiLevelType w:val="hybridMultilevel"/>
    <w:tmpl w:val="AC36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3C72752"/>
    <w:multiLevelType w:val="hybridMultilevel"/>
    <w:tmpl w:val="3924A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971C93"/>
    <w:multiLevelType w:val="hybridMultilevel"/>
    <w:tmpl w:val="D39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4C3A0F"/>
    <w:multiLevelType w:val="hybridMultilevel"/>
    <w:tmpl w:val="9FD2AE90"/>
    <w:lvl w:ilvl="0" w:tplc="27DEF30C">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E4E0073"/>
    <w:multiLevelType w:val="hybridMultilevel"/>
    <w:tmpl w:val="D444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2A2ADD"/>
    <w:multiLevelType w:val="hybridMultilevel"/>
    <w:tmpl w:val="0512F8B4"/>
    <w:lvl w:ilvl="0" w:tplc="DE38C6BE">
      <w:numFmt w:val="bullet"/>
      <w:lvlText w:val=""/>
      <w:lvlJc w:val="left"/>
      <w:pPr>
        <w:ind w:left="720" w:hanging="360"/>
      </w:pPr>
      <w:rPr>
        <w:rFonts w:ascii="Symbol" w:eastAsia="Times New Roman" w:hAnsi="Symbol" w:cs="Times New Roman" w:hint="default"/>
      </w:rPr>
    </w:lvl>
    <w:lvl w:ilvl="1" w:tplc="FD900698">
      <w:start w:val="1"/>
      <w:numFmt w:val="bullet"/>
      <w:lvlText w:val="o"/>
      <w:lvlJc w:val="left"/>
      <w:pPr>
        <w:ind w:left="1440" w:hanging="360"/>
      </w:pPr>
      <w:rPr>
        <w:rFonts w:ascii="Courier New" w:hAnsi="Courier New" w:cs="Courier New" w:hint="default"/>
      </w:rPr>
    </w:lvl>
    <w:lvl w:ilvl="2" w:tplc="2F949AF6">
      <w:start w:val="1"/>
      <w:numFmt w:val="bullet"/>
      <w:lvlText w:val=""/>
      <w:lvlJc w:val="left"/>
      <w:pPr>
        <w:ind w:left="2160" w:hanging="360"/>
      </w:pPr>
      <w:rPr>
        <w:rFonts w:ascii="Wingdings" w:hAnsi="Wingdings" w:hint="default"/>
      </w:rPr>
    </w:lvl>
    <w:lvl w:ilvl="3" w:tplc="36106AB8">
      <w:start w:val="1"/>
      <w:numFmt w:val="bullet"/>
      <w:lvlText w:val=""/>
      <w:lvlJc w:val="left"/>
      <w:pPr>
        <w:ind w:left="2880" w:hanging="360"/>
      </w:pPr>
      <w:rPr>
        <w:rFonts w:ascii="Symbol" w:hAnsi="Symbol" w:hint="default"/>
      </w:rPr>
    </w:lvl>
    <w:lvl w:ilvl="4" w:tplc="8092EC94">
      <w:start w:val="1"/>
      <w:numFmt w:val="bullet"/>
      <w:lvlText w:val="o"/>
      <w:lvlJc w:val="left"/>
      <w:pPr>
        <w:ind w:left="3600" w:hanging="360"/>
      </w:pPr>
      <w:rPr>
        <w:rFonts w:ascii="Courier New" w:hAnsi="Courier New" w:cs="Courier New" w:hint="default"/>
      </w:rPr>
    </w:lvl>
    <w:lvl w:ilvl="5" w:tplc="73063090">
      <w:start w:val="1"/>
      <w:numFmt w:val="bullet"/>
      <w:lvlText w:val=""/>
      <w:lvlJc w:val="left"/>
      <w:pPr>
        <w:ind w:left="4320" w:hanging="360"/>
      </w:pPr>
      <w:rPr>
        <w:rFonts w:ascii="Wingdings" w:hAnsi="Wingdings" w:hint="default"/>
      </w:rPr>
    </w:lvl>
    <w:lvl w:ilvl="6" w:tplc="7458EB08">
      <w:start w:val="1"/>
      <w:numFmt w:val="bullet"/>
      <w:lvlText w:val=""/>
      <w:lvlJc w:val="left"/>
      <w:pPr>
        <w:ind w:left="5040" w:hanging="360"/>
      </w:pPr>
      <w:rPr>
        <w:rFonts w:ascii="Symbol" w:hAnsi="Symbol" w:hint="default"/>
      </w:rPr>
    </w:lvl>
    <w:lvl w:ilvl="7" w:tplc="2BD849C0">
      <w:start w:val="1"/>
      <w:numFmt w:val="bullet"/>
      <w:lvlText w:val="o"/>
      <w:lvlJc w:val="left"/>
      <w:pPr>
        <w:ind w:left="5760" w:hanging="360"/>
      </w:pPr>
      <w:rPr>
        <w:rFonts w:ascii="Courier New" w:hAnsi="Courier New" w:cs="Courier New" w:hint="default"/>
      </w:rPr>
    </w:lvl>
    <w:lvl w:ilvl="8" w:tplc="A6CE9570">
      <w:start w:val="1"/>
      <w:numFmt w:val="bullet"/>
      <w:lvlText w:val=""/>
      <w:lvlJc w:val="left"/>
      <w:pPr>
        <w:ind w:left="6480" w:hanging="360"/>
      </w:pPr>
      <w:rPr>
        <w:rFonts w:ascii="Wingdings" w:hAnsi="Wingdings" w:hint="default"/>
      </w:rPr>
    </w:lvl>
  </w:abstractNum>
  <w:abstractNum w:abstractNumId="19">
    <w:nsid w:val="5874124B"/>
    <w:multiLevelType w:val="hybridMultilevel"/>
    <w:tmpl w:val="FFCE171E"/>
    <w:lvl w:ilvl="0" w:tplc="B0E854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7D613E"/>
    <w:multiLevelType w:val="hybridMultilevel"/>
    <w:tmpl w:val="5AD6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2317CE"/>
    <w:multiLevelType w:val="hybridMultilevel"/>
    <w:tmpl w:val="040A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3">
    <w:nsid w:val="710F1AE7"/>
    <w:multiLevelType w:val="hybridMultilevel"/>
    <w:tmpl w:val="933AC03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72A62378"/>
    <w:multiLevelType w:val="hybridMultilevel"/>
    <w:tmpl w:val="8AD47608"/>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B05EC8"/>
    <w:multiLevelType w:val="hybridMultilevel"/>
    <w:tmpl w:val="CB9A47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7B70A8B"/>
    <w:multiLevelType w:val="hybridMultilevel"/>
    <w:tmpl w:val="5B649794"/>
    <w:lvl w:ilvl="0" w:tplc="04090001">
      <w:numFmt w:val="bullet"/>
      <w:lvlText w:val=""/>
      <w:lvlJc w:val="left"/>
      <w:pPr>
        <w:ind w:left="2863" w:hanging="357"/>
      </w:pPr>
      <w:rPr>
        <w:rFonts w:ascii="Symbol" w:eastAsia="Symbol" w:hAnsi="Symbol" w:cs="Symbol" w:hint="default"/>
        <w:color w:val="A41F35"/>
        <w:w w:val="99"/>
        <w:sz w:val="22"/>
        <w:szCs w:val="22"/>
      </w:rPr>
    </w:lvl>
    <w:lvl w:ilvl="1" w:tplc="04090003">
      <w:numFmt w:val="bullet"/>
      <w:lvlText w:val="•"/>
      <w:lvlJc w:val="left"/>
      <w:pPr>
        <w:ind w:left="3752" w:hanging="357"/>
      </w:pPr>
      <w:rPr>
        <w:rFonts w:hint="default"/>
      </w:rPr>
    </w:lvl>
    <w:lvl w:ilvl="2" w:tplc="04090005">
      <w:numFmt w:val="bullet"/>
      <w:lvlText w:val="•"/>
      <w:lvlJc w:val="left"/>
      <w:pPr>
        <w:ind w:left="4644" w:hanging="357"/>
      </w:pPr>
      <w:rPr>
        <w:rFonts w:hint="default"/>
      </w:rPr>
    </w:lvl>
    <w:lvl w:ilvl="3" w:tplc="04090001">
      <w:numFmt w:val="bullet"/>
      <w:lvlText w:val="•"/>
      <w:lvlJc w:val="left"/>
      <w:pPr>
        <w:ind w:left="5537" w:hanging="357"/>
      </w:pPr>
      <w:rPr>
        <w:rFonts w:hint="default"/>
      </w:rPr>
    </w:lvl>
    <w:lvl w:ilvl="4" w:tplc="04090003">
      <w:numFmt w:val="bullet"/>
      <w:lvlText w:val="•"/>
      <w:lvlJc w:val="left"/>
      <w:pPr>
        <w:ind w:left="6429" w:hanging="357"/>
      </w:pPr>
      <w:rPr>
        <w:rFonts w:hint="default"/>
      </w:rPr>
    </w:lvl>
    <w:lvl w:ilvl="5" w:tplc="04090005">
      <w:numFmt w:val="bullet"/>
      <w:lvlText w:val="•"/>
      <w:lvlJc w:val="left"/>
      <w:pPr>
        <w:ind w:left="7322" w:hanging="357"/>
      </w:pPr>
      <w:rPr>
        <w:rFonts w:hint="default"/>
      </w:rPr>
    </w:lvl>
    <w:lvl w:ilvl="6" w:tplc="04090001">
      <w:numFmt w:val="bullet"/>
      <w:lvlText w:val="•"/>
      <w:lvlJc w:val="left"/>
      <w:pPr>
        <w:ind w:left="8214" w:hanging="357"/>
      </w:pPr>
      <w:rPr>
        <w:rFonts w:hint="default"/>
      </w:rPr>
    </w:lvl>
    <w:lvl w:ilvl="7" w:tplc="04090003">
      <w:numFmt w:val="bullet"/>
      <w:lvlText w:val="•"/>
      <w:lvlJc w:val="left"/>
      <w:pPr>
        <w:ind w:left="9107" w:hanging="357"/>
      </w:pPr>
      <w:rPr>
        <w:rFonts w:hint="default"/>
      </w:rPr>
    </w:lvl>
    <w:lvl w:ilvl="8" w:tplc="04090005">
      <w:numFmt w:val="bullet"/>
      <w:lvlText w:val="•"/>
      <w:lvlJc w:val="left"/>
      <w:pPr>
        <w:ind w:left="9999" w:hanging="357"/>
      </w:pPr>
      <w:rPr>
        <w:rFonts w:hint="default"/>
      </w:rPr>
    </w:lvl>
  </w:abstractNum>
  <w:abstractNum w:abstractNumId="27">
    <w:nsid w:val="7DEF17FD"/>
    <w:multiLevelType w:val="hybridMultilevel"/>
    <w:tmpl w:val="6D76E83C"/>
    <w:lvl w:ilvl="0" w:tplc="974A5D8E">
      <w:numFmt w:val="bullet"/>
      <w:lvlText w:val="-"/>
      <w:lvlJc w:val="left"/>
      <w:pPr>
        <w:ind w:left="1501" w:hanging="360"/>
      </w:pPr>
      <w:rPr>
        <w:rFonts w:ascii="Calibri" w:eastAsia="Times New Roman" w:hAnsi="Calibri" w:cs="Calibri" w:hint="default"/>
      </w:rPr>
    </w:lvl>
    <w:lvl w:ilvl="1" w:tplc="ADB0E3B6">
      <w:start w:val="1"/>
      <w:numFmt w:val="bullet"/>
      <w:lvlText w:val="o"/>
      <w:lvlJc w:val="left"/>
      <w:pPr>
        <w:ind w:left="2221" w:hanging="360"/>
      </w:pPr>
      <w:rPr>
        <w:rFonts w:ascii="Courier New" w:hAnsi="Courier New" w:cs="Courier New" w:hint="default"/>
      </w:rPr>
    </w:lvl>
    <w:lvl w:ilvl="2" w:tplc="3D52F9F4" w:tentative="1">
      <w:start w:val="1"/>
      <w:numFmt w:val="bullet"/>
      <w:lvlText w:val=""/>
      <w:lvlJc w:val="left"/>
      <w:pPr>
        <w:ind w:left="2941" w:hanging="360"/>
      </w:pPr>
      <w:rPr>
        <w:rFonts w:ascii="Wingdings" w:hAnsi="Wingdings" w:hint="default"/>
      </w:rPr>
    </w:lvl>
    <w:lvl w:ilvl="3" w:tplc="D32CC404" w:tentative="1">
      <w:start w:val="1"/>
      <w:numFmt w:val="bullet"/>
      <w:lvlText w:val=""/>
      <w:lvlJc w:val="left"/>
      <w:pPr>
        <w:ind w:left="3661" w:hanging="360"/>
      </w:pPr>
      <w:rPr>
        <w:rFonts w:ascii="Symbol" w:hAnsi="Symbol" w:hint="default"/>
      </w:rPr>
    </w:lvl>
    <w:lvl w:ilvl="4" w:tplc="6310F18C" w:tentative="1">
      <w:start w:val="1"/>
      <w:numFmt w:val="bullet"/>
      <w:lvlText w:val="o"/>
      <w:lvlJc w:val="left"/>
      <w:pPr>
        <w:ind w:left="4381" w:hanging="360"/>
      </w:pPr>
      <w:rPr>
        <w:rFonts w:ascii="Courier New" w:hAnsi="Courier New" w:cs="Courier New" w:hint="default"/>
      </w:rPr>
    </w:lvl>
    <w:lvl w:ilvl="5" w:tplc="22F0B616" w:tentative="1">
      <w:start w:val="1"/>
      <w:numFmt w:val="bullet"/>
      <w:lvlText w:val=""/>
      <w:lvlJc w:val="left"/>
      <w:pPr>
        <w:ind w:left="5101" w:hanging="360"/>
      </w:pPr>
      <w:rPr>
        <w:rFonts w:ascii="Wingdings" w:hAnsi="Wingdings" w:hint="default"/>
      </w:rPr>
    </w:lvl>
    <w:lvl w:ilvl="6" w:tplc="E8A22650" w:tentative="1">
      <w:start w:val="1"/>
      <w:numFmt w:val="bullet"/>
      <w:lvlText w:val=""/>
      <w:lvlJc w:val="left"/>
      <w:pPr>
        <w:ind w:left="5821" w:hanging="360"/>
      </w:pPr>
      <w:rPr>
        <w:rFonts w:ascii="Symbol" w:hAnsi="Symbol" w:hint="default"/>
      </w:rPr>
    </w:lvl>
    <w:lvl w:ilvl="7" w:tplc="0F10445E" w:tentative="1">
      <w:start w:val="1"/>
      <w:numFmt w:val="bullet"/>
      <w:lvlText w:val="o"/>
      <w:lvlJc w:val="left"/>
      <w:pPr>
        <w:ind w:left="6541" w:hanging="360"/>
      </w:pPr>
      <w:rPr>
        <w:rFonts w:ascii="Courier New" w:hAnsi="Courier New" w:cs="Courier New" w:hint="default"/>
      </w:rPr>
    </w:lvl>
    <w:lvl w:ilvl="8" w:tplc="55C28DA2" w:tentative="1">
      <w:start w:val="1"/>
      <w:numFmt w:val="bullet"/>
      <w:lvlText w:val=""/>
      <w:lvlJc w:val="left"/>
      <w:pPr>
        <w:ind w:left="7261" w:hanging="360"/>
      </w:pPr>
      <w:rPr>
        <w:rFonts w:ascii="Wingdings" w:hAnsi="Wingdings" w:hint="default"/>
      </w:rPr>
    </w:lvl>
  </w:abstractNum>
  <w:num w:numId="1">
    <w:abstractNumId w:val="5"/>
  </w:num>
  <w:num w:numId="2">
    <w:abstractNumId w:val="7"/>
  </w:num>
  <w:num w:numId="3">
    <w:abstractNumId w:val="21"/>
  </w:num>
  <w:num w:numId="4">
    <w:abstractNumId w:val="14"/>
  </w:num>
  <w:num w:numId="5">
    <w:abstractNumId w:val="22"/>
  </w:num>
  <w:num w:numId="6">
    <w:abstractNumId w:val="27"/>
  </w:num>
  <w:num w:numId="7">
    <w:abstractNumId w:val="12"/>
  </w:num>
  <w:num w:numId="8">
    <w:abstractNumId w:val="18"/>
  </w:num>
  <w:num w:numId="9">
    <w:abstractNumId w:val="15"/>
  </w:num>
  <w:num w:numId="10">
    <w:abstractNumId w:val="2"/>
  </w:num>
  <w:num w:numId="11">
    <w:abstractNumId w:val="16"/>
  </w:num>
  <w:num w:numId="12">
    <w:abstractNumId w:val="26"/>
  </w:num>
  <w:num w:numId="13">
    <w:abstractNumId w:val="17"/>
  </w:num>
  <w:num w:numId="14">
    <w:abstractNumId w:val="8"/>
  </w:num>
  <w:num w:numId="15">
    <w:abstractNumId w:val="20"/>
  </w:num>
  <w:num w:numId="16">
    <w:abstractNumId w:val="9"/>
  </w:num>
  <w:num w:numId="17">
    <w:abstractNumId w:val="6"/>
  </w:num>
  <w:num w:numId="18">
    <w:abstractNumId w:val="23"/>
  </w:num>
  <w:num w:numId="19">
    <w:abstractNumId w:val="13"/>
  </w:num>
  <w:num w:numId="20">
    <w:abstractNumId w:val="0"/>
  </w:num>
  <w:num w:numId="21">
    <w:abstractNumId w:val="24"/>
  </w:num>
  <w:num w:numId="22">
    <w:abstractNumId w:val="10"/>
  </w:num>
  <w:num w:numId="23">
    <w:abstractNumId w:val="25"/>
  </w:num>
  <w:num w:numId="24">
    <w:abstractNumId w:val="4"/>
  </w:num>
  <w:num w:numId="25">
    <w:abstractNumId w:val="19"/>
  </w:num>
  <w:num w:numId="26">
    <w:abstractNumId w:val="1"/>
  </w:num>
  <w:num w:numId="27">
    <w:abstractNumId w:val="3"/>
  </w:num>
  <w:num w:numId="2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rtatil prensa">
    <w15:presenceInfo w15:providerId="None" w15:userId="portatil prens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40727A"/>
    <w:rsid w:val="00006D15"/>
    <w:rsid w:val="00015BB1"/>
    <w:rsid w:val="00020758"/>
    <w:rsid w:val="00023377"/>
    <w:rsid w:val="000259A3"/>
    <w:rsid w:val="00026D25"/>
    <w:rsid w:val="00037BBE"/>
    <w:rsid w:val="00040642"/>
    <w:rsid w:val="00040EE9"/>
    <w:rsid w:val="000410F9"/>
    <w:rsid w:val="00044A30"/>
    <w:rsid w:val="00045001"/>
    <w:rsid w:val="0004500C"/>
    <w:rsid w:val="000471EE"/>
    <w:rsid w:val="00053E61"/>
    <w:rsid w:val="00054D46"/>
    <w:rsid w:val="00063E9F"/>
    <w:rsid w:val="000754BA"/>
    <w:rsid w:val="00077098"/>
    <w:rsid w:val="0009674E"/>
    <w:rsid w:val="000A2C35"/>
    <w:rsid w:val="000A3505"/>
    <w:rsid w:val="000A41F0"/>
    <w:rsid w:val="000A7AA5"/>
    <w:rsid w:val="000B1160"/>
    <w:rsid w:val="000C4FF6"/>
    <w:rsid w:val="000C721D"/>
    <w:rsid w:val="000D5E04"/>
    <w:rsid w:val="000D61DA"/>
    <w:rsid w:val="000F1B1F"/>
    <w:rsid w:val="000F2A1F"/>
    <w:rsid w:val="00106F8B"/>
    <w:rsid w:val="00114A23"/>
    <w:rsid w:val="00114E4D"/>
    <w:rsid w:val="00117539"/>
    <w:rsid w:val="001224F3"/>
    <w:rsid w:val="00127575"/>
    <w:rsid w:val="001326DF"/>
    <w:rsid w:val="00134D90"/>
    <w:rsid w:val="0014246C"/>
    <w:rsid w:val="00152E1F"/>
    <w:rsid w:val="00153F1B"/>
    <w:rsid w:val="00162CF2"/>
    <w:rsid w:val="001643D7"/>
    <w:rsid w:val="0016517C"/>
    <w:rsid w:val="00184608"/>
    <w:rsid w:val="00194B93"/>
    <w:rsid w:val="00196436"/>
    <w:rsid w:val="001A44E1"/>
    <w:rsid w:val="001B06DB"/>
    <w:rsid w:val="001B29A2"/>
    <w:rsid w:val="001B476D"/>
    <w:rsid w:val="001B7956"/>
    <w:rsid w:val="001C195B"/>
    <w:rsid w:val="001C655F"/>
    <w:rsid w:val="001E2146"/>
    <w:rsid w:val="001E6F08"/>
    <w:rsid w:val="001E72DE"/>
    <w:rsid w:val="001F43CC"/>
    <w:rsid w:val="002027F5"/>
    <w:rsid w:val="00203F6E"/>
    <w:rsid w:val="00217E0B"/>
    <w:rsid w:val="0022002D"/>
    <w:rsid w:val="002261FD"/>
    <w:rsid w:val="002277CC"/>
    <w:rsid w:val="00235E55"/>
    <w:rsid w:val="00242880"/>
    <w:rsid w:val="00243D71"/>
    <w:rsid w:val="002463D0"/>
    <w:rsid w:val="00250CD4"/>
    <w:rsid w:val="0025183D"/>
    <w:rsid w:val="00256306"/>
    <w:rsid w:val="002579B2"/>
    <w:rsid w:val="002615BB"/>
    <w:rsid w:val="002632B2"/>
    <w:rsid w:val="0027228C"/>
    <w:rsid w:val="002723FD"/>
    <w:rsid w:val="00273FEE"/>
    <w:rsid w:val="00277BED"/>
    <w:rsid w:val="00281FBD"/>
    <w:rsid w:val="00290304"/>
    <w:rsid w:val="0029070A"/>
    <w:rsid w:val="00290B84"/>
    <w:rsid w:val="002A049E"/>
    <w:rsid w:val="002A2BA0"/>
    <w:rsid w:val="002C2B49"/>
    <w:rsid w:val="002C3F7E"/>
    <w:rsid w:val="002D3A3F"/>
    <w:rsid w:val="002D48CC"/>
    <w:rsid w:val="002D6459"/>
    <w:rsid w:val="002E0018"/>
    <w:rsid w:val="002E7B9B"/>
    <w:rsid w:val="002E7E63"/>
    <w:rsid w:val="002F0B36"/>
    <w:rsid w:val="002F21DC"/>
    <w:rsid w:val="002F4162"/>
    <w:rsid w:val="002F4A8D"/>
    <w:rsid w:val="002F608C"/>
    <w:rsid w:val="002F6F8A"/>
    <w:rsid w:val="002F7BA9"/>
    <w:rsid w:val="00301313"/>
    <w:rsid w:val="003060F3"/>
    <w:rsid w:val="003063C2"/>
    <w:rsid w:val="0031286D"/>
    <w:rsid w:val="00315619"/>
    <w:rsid w:val="003205CA"/>
    <w:rsid w:val="00333685"/>
    <w:rsid w:val="00335415"/>
    <w:rsid w:val="00336E14"/>
    <w:rsid w:val="00360F01"/>
    <w:rsid w:val="00373D1C"/>
    <w:rsid w:val="003757E9"/>
    <w:rsid w:val="00377AF4"/>
    <w:rsid w:val="00382F65"/>
    <w:rsid w:val="0038707F"/>
    <w:rsid w:val="00391F2F"/>
    <w:rsid w:val="00393612"/>
    <w:rsid w:val="003A5E2C"/>
    <w:rsid w:val="003B2FC2"/>
    <w:rsid w:val="003B3C7C"/>
    <w:rsid w:val="003B5E1C"/>
    <w:rsid w:val="003B604D"/>
    <w:rsid w:val="003C26F7"/>
    <w:rsid w:val="003C4B48"/>
    <w:rsid w:val="003D0012"/>
    <w:rsid w:val="003D00CD"/>
    <w:rsid w:val="003D0B65"/>
    <w:rsid w:val="003E33AC"/>
    <w:rsid w:val="003E4389"/>
    <w:rsid w:val="003F0BF3"/>
    <w:rsid w:val="003F32C4"/>
    <w:rsid w:val="003F6D89"/>
    <w:rsid w:val="003F7CF8"/>
    <w:rsid w:val="00402A02"/>
    <w:rsid w:val="00403455"/>
    <w:rsid w:val="0040727A"/>
    <w:rsid w:val="00407714"/>
    <w:rsid w:val="0041453A"/>
    <w:rsid w:val="00416CA6"/>
    <w:rsid w:val="00420296"/>
    <w:rsid w:val="00422377"/>
    <w:rsid w:val="004249C9"/>
    <w:rsid w:val="00424F1E"/>
    <w:rsid w:val="004257CE"/>
    <w:rsid w:val="00427A11"/>
    <w:rsid w:val="004339FC"/>
    <w:rsid w:val="004403F1"/>
    <w:rsid w:val="00440E52"/>
    <w:rsid w:val="00442286"/>
    <w:rsid w:val="00443D40"/>
    <w:rsid w:val="00443D73"/>
    <w:rsid w:val="004527B9"/>
    <w:rsid w:val="00455008"/>
    <w:rsid w:val="00456F4F"/>
    <w:rsid w:val="004612E1"/>
    <w:rsid w:val="00461347"/>
    <w:rsid w:val="004623C4"/>
    <w:rsid w:val="00465FAA"/>
    <w:rsid w:val="00490AFD"/>
    <w:rsid w:val="00490E30"/>
    <w:rsid w:val="00494597"/>
    <w:rsid w:val="004947D2"/>
    <w:rsid w:val="0049543E"/>
    <w:rsid w:val="00495FDB"/>
    <w:rsid w:val="004A382C"/>
    <w:rsid w:val="004B09B4"/>
    <w:rsid w:val="004B4360"/>
    <w:rsid w:val="004B4443"/>
    <w:rsid w:val="004C2471"/>
    <w:rsid w:val="004C70FB"/>
    <w:rsid w:val="004F406B"/>
    <w:rsid w:val="004F5277"/>
    <w:rsid w:val="005009F7"/>
    <w:rsid w:val="0050371F"/>
    <w:rsid w:val="00513EA9"/>
    <w:rsid w:val="0051517B"/>
    <w:rsid w:val="0052590C"/>
    <w:rsid w:val="00525BAE"/>
    <w:rsid w:val="005272E3"/>
    <w:rsid w:val="00532207"/>
    <w:rsid w:val="005322FE"/>
    <w:rsid w:val="00534CF0"/>
    <w:rsid w:val="005373C2"/>
    <w:rsid w:val="00544BFF"/>
    <w:rsid w:val="0055058C"/>
    <w:rsid w:val="00550D68"/>
    <w:rsid w:val="00553001"/>
    <w:rsid w:val="005545F5"/>
    <w:rsid w:val="00555B39"/>
    <w:rsid w:val="0056206A"/>
    <w:rsid w:val="00562E81"/>
    <w:rsid w:val="0056752A"/>
    <w:rsid w:val="0057401A"/>
    <w:rsid w:val="005769CF"/>
    <w:rsid w:val="00580B79"/>
    <w:rsid w:val="00581F5D"/>
    <w:rsid w:val="00585E6A"/>
    <w:rsid w:val="0058765E"/>
    <w:rsid w:val="00590E7F"/>
    <w:rsid w:val="005924D2"/>
    <w:rsid w:val="00596EAE"/>
    <w:rsid w:val="005977E3"/>
    <w:rsid w:val="005A3219"/>
    <w:rsid w:val="005B2646"/>
    <w:rsid w:val="005C2CF7"/>
    <w:rsid w:val="005C5A6E"/>
    <w:rsid w:val="005C70FC"/>
    <w:rsid w:val="005C74D5"/>
    <w:rsid w:val="005D2601"/>
    <w:rsid w:val="005D712B"/>
    <w:rsid w:val="005E483E"/>
    <w:rsid w:val="005E5DFD"/>
    <w:rsid w:val="005E67E2"/>
    <w:rsid w:val="005E7925"/>
    <w:rsid w:val="005E7BB0"/>
    <w:rsid w:val="00607625"/>
    <w:rsid w:val="00610CCD"/>
    <w:rsid w:val="00612276"/>
    <w:rsid w:val="00616E95"/>
    <w:rsid w:val="006242B8"/>
    <w:rsid w:val="00640156"/>
    <w:rsid w:val="006453F7"/>
    <w:rsid w:val="0064566A"/>
    <w:rsid w:val="00645B4D"/>
    <w:rsid w:val="0065016B"/>
    <w:rsid w:val="0065720F"/>
    <w:rsid w:val="00657241"/>
    <w:rsid w:val="00660FD5"/>
    <w:rsid w:val="0067028C"/>
    <w:rsid w:val="00670D12"/>
    <w:rsid w:val="0067275F"/>
    <w:rsid w:val="00672F28"/>
    <w:rsid w:val="00673531"/>
    <w:rsid w:val="00676F51"/>
    <w:rsid w:val="006A69E7"/>
    <w:rsid w:val="006C2E15"/>
    <w:rsid w:val="006C7615"/>
    <w:rsid w:val="006D2246"/>
    <w:rsid w:val="006D25CE"/>
    <w:rsid w:val="006D764F"/>
    <w:rsid w:val="006E0884"/>
    <w:rsid w:val="006E2C65"/>
    <w:rsid w:val="006E44CA"/>
    <w:rsid w:val="006E5A8D"/>
    <w:rsid w:val="00703B25"/>
    <w:rsid w:val="00704B41"/>
    <w:rsid w:val="00710AAC"/>
    <w:rsid w:val="00710E9A"/>
    <w:rsid w:val="00713879"/>
    <w:rsid w:val="00714232"/>
    <w:rsid w:val="0072760D"/>
    <w:rsid w:val="007337FD"/>
    <w:rsid w:val="00734DCA"/>
    <w:rsid w:val="00740753"/>
    <w:rsid w:val="00742856"/>
    <w:rsid w:val="00744DF2"/>
    <w:rsid w:val="00744F8A"/>
    <w:rsid w:val="00747D6E"/>
    <w:rsid w:val="007555AD"/>
    <w:rsid w:val="00771400"/>
    <w:rsid w:val="00773ABD"/>
    <w:rsid w:val="007820C2"/>
    <w:rsid w:val="007826F7"/>
    <w:rsid w:val="007841B9"/>
    <w:rsid w:val="007B2775"/>
    <w:rsid w:val="007B5012"/>
    <w:rsid w:val="007B7327"/>
    <w:rsid w:val="007C22FB"/>
    <w:rsid w:val="007C2C75"/>
    <w:rsid w:val="007C4AA0"/>
    <w:rsid w:val="007C6CC6"/>
    <w:rsid w:val="007C7F2C"/>
    <w:rsid w:val="007D1A34"/>
    <w:rsid w:val="007D228B"/>
    <w:rsid w:val="007D2808"/>
    <w:rsid w:val="007D323C"/>
    <w:rsid w:val="007D4DCC"/>
    <w:rsid w:val="007E4B54"/>
    <w:rsid w:val="007F3B1B"/>
    <w:rsid w:val="007F42CE"/>
    <w:rsid w:val="007F6E15"/>
    <w:rsid w:val="00802357"/>
    <w:rsid w:val="0080593F"/>
    <w:rsid w:val="00807297"/>
    <w:rsid w:val="0081312D"/>
    <w:rsid w:val="00826617"/>
    <w:rsid w:val="00834208"/>
    <w:rsid w:val="00834EB6"/>
    <w:rsid w:val="00835196"/>
    <w:rsid w:val="0084139F"/>
    <w:rsid w:val="008451BC"/>
    <w:rsid w:val="008524D7"/>
    <w:rsid w:val="00855C8E"/>
    <w:rsid w:val="0086473D"/>
    <w:rsid w:val="00870289"/>
    <w:rsid w:val="0087069C"/>
    <w:rsid w:val="00873252"/>
    <w:rsid w:val="0088159E"/>
    <w:rsid w:val="008A3630"/>
    <w:rsid w:val="008A6BE6"/>
    <w:rsid w:val="008A75DF"/>
    <w:rsid w:val="008B10E6"/>
    <w:rsid w:val="008B75A7"/>
    <w:rsid w:val="008C3235"/>
    <w:rsid w:val="008D5E80"/>
    <w:rsid w:val="008E239C"/>
    <w:rsid w:val="008E3A84"/>
    <w:rsid w:val="008E77B1"/>
    <w:rsid w:val="008E7DF0"/>
    <w:rsid w:val="008F35CB"/>
    <w:rsid w:val="008F404C"/>
    <w:rsid w:val="008F5CC3"/>
    <w:rsid w:val="0091055B"/>
    <w:rsid w:val="00922A3A"/>
    <w:rsid w:val="00923D1E"/>
    <w:rsid w:val="009369E2"/>
    <w:rsid w:val="009405A3"/>
    <w:rsid w:val="00941B11"/>
    <w:rsid w:val="0094468C"/>
    <w:rsid w:val="00945214"/>
    <w:rsid w:val="00946D20"/>
    <w:rsid w:val="00954C6C"/>
    <w:rsid w:val="00955F44"/>
    <w:rsid w:val="0096324D"/>
    <w:rsid w:val="00967FF0"/>
    <w:rsid w:val="00971E31"/>
    <w:rsid w:val="00974853"/>
    <w:rsid w:val="009857D2"/>
    <w:rsid w:val="00985D9A"/>
    <w:rsid w:val="00991E7D"/>
    <w:rsid w:val="00992775"/>
    <w:rsid w:val="00993704"/>
    <w:rsid w:val="009949BF"/>
    <w:rsid w:val="00995083"/>
    <w:rsid w:val="009976B9"/>
    <w:rsid w:val="009A38A3"/>
    <w:rsid w:val="009C5EF6"/>
    <w:rsid w:val="009C7B97"/>
    <w:rsid w:val="009D58C7"/>
    <w:rsid w:val="009D58E4"/>
    <w:rsid w:val="009D5CDD"/>
    <w:rsid w:val="009E6EC2"/>
    <w:rsid w:val="009F507C"/>
    <w:rsid w:val="00A00BAF"/>
    <w:rsid w:val="00A03237"/>
    <w:rsid w:val="00A0337E"/>
    <w:rsid w:val="00A06543"/>
    <w:rsid w:val="00A06678"/>
    <w:rsid w:val="00A07B09"/>
    <w:rsid w:val="00A115F8"/>
    <w:rsid w:val="00A14036"/>
    <w:rsid w:val="00A14686"/>
    <w:rsid w:val="00A20EC4"/>
    <w:rsid w:val="00A227E2"/>
    <w:rsid w:val="00A23946"/>
    <w:rsid w:val="00A23C35"/>
    <w:rsid w:val="00A30C48"/>
    <w:rsid w:val="00A36534"/>
    <w:rsid w:val="00A57CDC"/>
    <w:rsid w:val="00A6010F"/>
    <w:rsid w:val="00A734A5"/>
    <w:rsid w:val="00A75A90"/>
    <w:rsid w:val="00A823DB"/>
    <w:rsid w:val="00A8649C"/>
    <w:rsid w:val="00A91968"/>
    <w:rsid w:val="00A97B8A"/>
    <w:rsid w:val="00AA1FB6"/>
    <w:rsid w:val="00AA2C47"/>
    <w:rsid w:val="00AA5EAD"/>
    <w:rsid w:val="00AA6167"/>
    <w:rsid w:val="00AB4910"/>
    <w:rsid w:val="00AB4F94"/>
    <w:rsid w:val="00AB7FF8"/>
    <w:rsid w:val="00AC34D9"/>
    <w:rsid w:val="00AC53AF"/>
    <w:rsid w:val="00AD6B8C"/>
    <w:rsid w:val="00AE1780"/>
    <w:rsid w:val="00AE1896"/>
    <w:rsid w:val="00AE35CD"/>
    <w:rsid w:val="00AF03FE"/>
    <w:rsid w:val="00AF436F"/>
    <w:rsid w:val="00B01527"/>
    <w:rsid w:val="00B1733B"/>
    <w:rsid w:val="00B2051F"/>
    <w:rsid w:val="00B21B70"/>
    <w:rsid w:val="00B23C3A"/>
    <w:rsid w:val="00B32CA2"/>
    <w:rsid w:val="00B461CD"/>
    <w:rsid w:val="00B65279"/>
    <w:rsid w:val="00B65DAF"/>
    <w:rsid w:val="00B663AD"/>
    <w:rsid w:val="00B815E4"/>
    <w:rsid w:val="00B829BE"/>
    <w:rsid w:val="00B839CB"/>
    <w:rsid w:val="00B92B43"/>
    <w:rsid w:val="00B97E59"/>
    <w:rsid w:val="00BB33D8"/>
    <w:rsid w:val="00BC3EBE"/>
    <w:rsid w:val="00BC6865"/>
    <w:rsid w:val="00BC688D"/>
    <w:rsid w:val="00BD66E1"/>
    <w:rsid w:val="00BD6C9E"/>
    <w:rsid w:val="00BE0212"/>
    <w:rsid w:val="00BF1C2D"/>
    <w:rsid w:val="00BF49AC"/>
    <w:rsid w:val="00BF5175"/>
    <w:rsid w:val="00C02E9A"/>
    <w:rsid w:val="00C05AB3"/>
    <w:rsid w:val="00C066F6"/>
    <w:rsid w:val="00C20E27"/>
    <w:rsid w:val="00C2126A"/>
    <w:rsid w:val="00C27AB9"/>
    <w:rsid w:val="00C31552"/>
    <w:rsid w:val="00C35CA8"/>
    <w:rsid w:val="00C42241"/>
    <w:rsid w:val="00C4385F"/>
    <w:rsid w:val="00C452B8"/>
    <w:rsid w:val="00C4539D"/>
    <w:rsid w:val="00C53F3B"/>
    <w:rsid w:val="00C6192F"/>
    <w:rsid w:val="00C637C9"/>
    <w:rsid w:val="00C63F47"/>
    <w:rsid w:val="00C7419D"/>
    <w:rsid w:val="00C81FCE"/>
    <w:rsid w:val="00C82554"/>
    <w:rsid w:val="00C860AB"/>
    <w:rsid w:val="00C93276"/>
    <w:rsid w:val="00C940E3"/>
    <w:rsid w:val="00C97655"/>
    <w:rsid w:val="00C97BA2"/>
    <w:rsid w:val="00CA1D8C"/>
    <w:rsid w:val="00CA462B"/>
    <w:rsid w:val="00CC6E32"/>
    <w:rsid w:val="00CD22C5"/>
    <w:rsid w:val="00CD48DB"/>
    <w:rsid w:val="00CE0698"/>
    <w:rsid w:val="00D01373"/>
    <w:rsid w:val="00D03D0C"/>
    <w:rsid w:val="00D1197E"/>
    <w:rsid w:val="00D11FF7"/>
    <w:rsid w:val="00D22F40"/>
    <w:rsid w:val="00D23B01"/>
    <w:rsid w:val="00D27D3A"/>
    <w:rsid w:val="00D30759"/>
    <w:rsid w:val="00D43FEE"/>
    <w:rsid w:val="00D46740"/>
    <w:rsid w:val="00D53F37"/>
    <w:rsid w:val="00D572B7"/>
    <w:rsid w:val="00D612D1"/>
    <w:rsid w:val="00D62C19"/>
    <w:rsid w:val="00D734E4"/>
    <w:rsid w:val="00D738C2"/>
    <w:rsid w:val="00D81C5D"/>
    <w:rsid w:val="00D82996"/>
    <w:rsid w:val="00D85307"/>
    <w:rsid w:val="00D87FCA"/>
    <w:rsid w:val="00D91505"/>
    <w:rsid w:val="00D95639"/>
    <w:rsid w:val="00DA30CF"/>
    <w:rsid w:val="00DA36A4"/>
    <w:rsid w:val="00DA641F"/>
    <w:rsid w:val="00DA6A19"/>
    <w:rsid w:val="00DB2A8E"/>
    <w:rsid w:val="00DC362A"/>
    <w:rsid w:val="00DD14CE"/>
    <w:rsid w:val="00DE0773"/>
    <w:rsid w:val="00DF296F"/>
    <w:rsid w:val="00DF6B11"/>
    <w:rsid w:val="00E017CF"/>
    <w:rsid w:val="00E07ADD"/>
    <w:rsid w:val="00E07BE1"/>
    <w:rsid w:val="00E10222"/>
    <w:rsid w:val="00E106EB"/>
    <w:rsid w:val="00E13E1D"/>
    <w:rsid w:val="00E15541"/>
    <w:rsid w:val="00E15F02"/>
    <w:rsid w:val="00E32B37"/>
    <w:rsid w:val="00E37AD0"/>
    <w:rsid w:val="00E44FB8"/>
    <w:rsid w:val="00E46390"/>
    <w:rsid w:val="00E53D17"/>
    <w:rsid w:val="00E56199"/>
    <w:rsid w:val="00E567C0"/>
    <w:rsid w:val="00E613C8"/>
    <w:rsid w:val="00E64F6A"/>
    <w:rsid w:val="00E77030"/>
    <w:rsid w:val="00E87825"/>
    <w:rsid w:val="00E90694"/>
    <w:rsid w:val="00E92DBA"/>
    <w:rsid w:val="00E9544E"/>
    <w:rsid w:val="00EA1C59"/>
    <w:rsid w:val="00EA2208"/>
    <w:rsid w:val="00EA24E1"/>
    <w:rsid w:val="00EA35CE"/>
    <w:rsid w:val="00EB6979"/>
    <w:rsid w:val="00EC0B49"/>
    <w:rsid w:val="00EC15CA"/>
    <w:rsid w:val="00EC5F1D"/>
    <w:rsid w:val="00ED51C5"/>
    <w:rsid w:val="00ED6B7F"/>
    <w:rsid w:val="00EE1FAD"/>
    <w:rsid w:val="00EE2743"/>
    <w:rsid w:val="00EE2C27"/>
    <w:rsid w:val="00EF1CB0"/>
    <w:rsid w:val="00EF7248"/>
    <w:rsid w:val="00EF73A1"/>
    <w:rsid w:val="00F052A1"/>
    <w:rsid w:val="00F10B69"/>
    <w:rsid w:val="00F15F71"/>
    <w:rsid w:val="00F217EB"/>
    <w:rsid w:val="00F267F3"/>
    <w:rsid w:val="00F347E2"/>
    <w:rsid w:val="00F41168"/>
    <w:rsid w:val="00F449FB"/>
    <w:rsid w:val="00F44D0D"/>
    <w:rsid w:val="00F47287"/>
    <w:rsid w:val="00F472E2"/>
    <w:rsid w:val="00F47782"/>
    <w:rsid w:val="00F55682"/>
    <w:rsid w:val="00F649F5"/>
    <w:rsid w:val="00F64D03"/>
    <w:rsid w:val="00F854AA"/>
    <w:rsid w:val="00F86434"/>
    <w:rsid w:val="00F9537E"/>
    <w:rsid w:val="00FB22BC"/>
    <w:rsid w:val="00FB2D1E"/>
    <w:rsid w:val="00FB34A8"/>
    <w:rsid w:val="00FC0814"/>
    <w:rsid w:val="00FC4BF8"/>
    <w:rsid w:val="00FC650C"/>
    <w:rsid w:val="00FC6525"/>
    <w:rsid w:val="00FD17DC"/>
    <w:rsid w:val="00FD4566"/>
    <w:rsid w:val="00FD63E8"/>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672F28"/>
    <w:pPr>
      <w:spacing w:line="300" w:lineRule="exact"/>
      <w:jc w:val="both"/>
    </w:pPr>
    <w:rPr>
      <w:rFonts w:ascii="Arial" w:hAnsi="Arial" w:cs="Times New Roman"/>
      <w:b/>
      <w:color w:val="4F81BD" w:themeColor="accent1"/>
      <w:sz w:val="20"/>
      <w:szCs w:val="14"/>
      <w:lang w:eastAsia="it-IT" w:bidi="it-IT"/>
    </w:rPr>
  </w:style>
  <w:style w:type="paragraph" w:customStyle="1" w:styleId="01INTRO">
    <w:name w:val="01 INTRO"/>
    <w:basedOn w:val="01TEXT"/>
    <w:qFormat/>
    <w:rsid w:val="00672F28"/>
    <w:pPr>
      <w:spacing w:after="0" w:line="320" w:lineRule="exact"/>
      <w:jc w:val="both"/>
    </w:pPr>
    <w:rPr>
      <w:i/>
      <w:color w:val="4F81BD" w:themeColor="accent1"/>
      <w:sz w:val="22"/>
      <w:lang w:bidi="it-IT"/>
    </w:rPr>
  </w:style>
  <w:style w:type="paragraph" w:customStyle="1" w:styleId="stil1">
    <w:name w:val="stil1"/>
    <w:basedOn w:val="Normal"/>
    <w:rsid w:val="00443D73"/>
    <w:pPr>
      <w:spacing w:before="100" w:beforeAutospacing="1" w:after="100" w:afterAutospacing="1"/>
      <w:jc w:val="both"/>
    </w:pPr>
    <w:rPr>
      <w:rFonts w:ascii="Times New Roman" w:hAnsi="Times New Roman" w:cs="Times New Roman"/>
      <w:sz w:val="24"/>
      <w:szCs w:val="24"/>
      <w:lang w:eastAsia="it-IT" w:bidi="it-IT"/>
    </w:rPr>
  </w:style>
  <w:style w:type="paragraph" w:customStyle="1" w:styleId="Testo">
    <w:name w:val="Testo"/>
    <w:basedOn w:val="Normal"/>
    <w:link w:val="TestoCarattere"/>
    <w:qFormat/>
    <w:rsid w:val="00443D73"/>
    <w:pPr>
      <w:widowControl w:val="0"/>
      <w:tabs>
        <w:tab w:val="left" w:pos="-6379"/>
        <w:tab w:val="left" w:pos="-1701"/>
        <w:tab w:val="left" w:pos="-1560"/>
        <w:tab w:val="left" w:pos="1134"/>
      </w:tabs>
      <w:suppressAutoHyphens/>
      <w:spacing w:after="120" w:line="100" w:lineRule="atLeast"/>
      <w:ind w:left="567" w:right="708"/>
    </w:pPr>
    <w:rPr>
      <w:rFonts w:eastAsia="?????? Pro W3" w:cs="Times New Roman"/>
      <w:color w:val="000000"/>
      <w:kern w:val="1"/>
      <w:sz w:val="28"/>
      <w:szCs w:val="20"/>
      <w:lang w:eastAsia="it-IT" w:bidi="it-IT"/>
    </w:rPr>
  </w:style>
  <w:style w:type="paragraph" w:customStyle="1" w:styleId="NormaleWeb1">
    <w:name w:val="Normale (Web)1"/>
    <w:basedOn w:val="Normal"/>
    <w:rsid w:val="00443D73"/>
    <w:pPr>
      <w:suppressAutoHyphens/>
      <w:spacing w:before="100" w:after="100" w:line="100" w:lineRule="atLeast"/>
    </w:pPr>
    <w:rPr>
      <w:rFonts w:ascii="Times New Roman" w:hAnsi="Times New Roman" w:cs="Times New Roman"/>
      <w:kern w:val="1"/>
      <w:sz w:val="24"/>
      <w:szCs w:val="24"/>
      <w:lang w:eastAsia="ar-SA"/>
    </w:rPr>
  </w:style>
  <w:style w:type="paragraph" w:customStyle="1" w:styleId="Rientro">
    <w:name w:val="Rientro"/>
    <w:basedOn w:val="Normal"/>
    <w:link w:val="RientroCarattere"/>
    <w:uiPriority w:val="99"/>
    <w:qFormat/>
    <w:rsid w:val="00443D73"/>
    <w:pPr>
      <w:widowControl w:val="0"/>
      <w:tabs>
        <w:tab w:val="left" w:pos="-6379"/>
        <w:tab w:val="left" w:pos="-2268"/>
        <w:tab w:val="left" w:pos="-2127"/>
        <w:tab w:val="left" w:pos="-1985"/>
        <w:tab w:val="left" w:pos="-1701"/>
        <w:tab w:val="left" w:pos="-1560"/>
        <w:tab w:val="left" w:pos="1134"/>
      </w:tabs>
      <w:suppressAutoHyphens/>
      <w:spacing w:after="120" w:line="100" w:lineRule="atLeast"/>
      <w:ind w:left="1418" w:right="708" w:hanging="284"/>
    </w:pPr>
    <w:rPr>
      <w:rFonts w:eastAsia="?????? Pro W3" w:cs="Times New Roman"/>
      <w:color w:val="000000"/>
      <w:kern w:val="1"/>
      <w:sz w:val="28"/>
      <w:szCs w:val="20"/>
      <w:lang w:eastAsia="it-IT" w:bidi="it-IT"/>
    </w:rPr>
  </w:style>
  <w:style w:type="character" w:customStyle="1" w:styleId="TestoCarattere">
    <w:name w:val="Testo Carattere"/>
    <w:basedOn w:val="Fuentedeprrafopredeter"/>
    <w:link w:val="Testo"/>
    <w:locked/>
    <w:rsid w:val="00443D73"/>
    <w:rPr>
      <w:rFonts w:ascii="Calibri" w:eastAsia="?????? Pro W3" w:hAnsi="Calibri" w:cs="Times New Roman"/>
      <w:color w:val="000000"/>
      <w:kern w:val="1"/>
      <w:sz w:val="28"/>
      <w:szCs w:val="20"/>
      <w:lang w:eastAsia="it-IT" w:bidi="it-IT"/>
    </w:rPr>
  </w:style>
  <w:style w:type="character" w:styleId="Refdecomentario">
    <w:name w:val="annotation reference"/>
    <w:basedOn w:val="Fuentedeprrafopredeter"/>
    <w:uiPriority w:val="99"/>
    <w:semiHidden/>
    <w:unhideWhenUsed/>
    <w:rsid w:val="007D323C"/>
    <w:rPr>
      <w:sz w:val="16"/>
      <w:szCs w:val="16"/>
    </w:rPr>
  </w:style>
  <w:style w:type="paragraph" w:styleId="Textocomentario">
    <w:name w:val="annotation text"/>
    <w:basedOn w:val="Normal"/>
    <w:link w:val="TextocomentarioCar"/>
    <w:uiPriority w:val="99"/>
    <w:semiHidden/>
    <w:unhideWhenUsed/>
    <w:rsid w:val="007D323C"/>
    <w:rPr>
      <w:sz w:val="20"/>
      <w:szCs w:val="20"/>
    </w:rPr>
  </w:style>
  <w:style w:type="character" w:customStyle="1" w:styleId="TextocomentarioCar">
    <w:name w:val="Texto comentario Car"/>
    <w:basedOn w:val="Fuentedeprrafopredeter"/>
    <w:link w:val="Textocomentario"/>
    <w:uiPriority w:val="99"/>
    <w:semiHidden/>
    <w:rsid w:val="007D323C"/>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7D323C"/>
    <w:rPr>
      <w:b/>
      <w:bCs/>
    </w:rPr>
  </w:style>
  <w:style w:type="character" w:customStyle="1" w:styleId="AsuntodelcomentarioCar">
    <w:name w:val="Asunto del comentario Car"/>
    <w:basedOn w:val="TextocomentarioCar"/>
    <w:link w:val="Asuntodelcomentario"/>
    <w:uiPriority w:val="99"/>
    <w:semiHidden/>
    <w:rsid w:val="007D323C"/>
    <w:rPr>
      <w:rFonts w:ascii="Calibri" w:eastAsia="Times New Roman" w:hAnsi="Calibri" w:cs="Calibri"/>
      <w:b/>
      <w:bCs/>
      <w:sz w:val="20"/>
      <w:szCs w:val="20"/>
    </w:rPr>
  </w:style>
  <w:style w:type="paragraph" w:styleId="Textosinformato">
    <w:name w:val="Plain Text"/>
    <w:basedOn w:val="Normal"/>
    <w:link w:val="TextosinformatoCar"/>
    <w:uiPriority w:val="99"/>
    <w:unhideWhenUsed/>
    <w:rsid w:val="007337FD"/>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rsid w:val="007337FD"/>
    <w:rPr>
      <w:rFonts w:ascii="Consolas" w:hAnsi="Consolas"/>
      <w:sz w:val="21"/>
      <w:szCs w:val="21"/>
    </w:rPr>
  </w:style>
  <w:style w:type="character" w:customStyle="1" w:styleId="RientroCarattere">
    <w:name w:val="Rientro Carattere"/>
    <w:link w:val="Rientro"/>
    <w:uiPriority w:val="99"/>
    <w:locked/>
    <w:rsid w:val="00581F5D"/>
    <w:rPr>
      <w:rFonts w:ascii="Calibri" w:eastAsia="?????? Pro W3" w:hAnsi="Calibri" w:cs="Times New Roman"/>
      <w:color w:val="000000"/>
      <w:kern w:val="1"/>
      <w:sz w:val="28"/>
      <w:szCs w:val="20"/>
      <w:lang w:eastAsia="it-IT" w:bidi="it-IT"/>
    </w:rPr>
  </w:style>
  <w:style w:type="paragraph" w:customStyle="1" w:styleId="Rientro2">
    <w:name w:val="Rientro 2"/>
    <w:basedOn w:val="Rientro"/>
    <w:uiPriority w:val="99"/>
    <w:qFormat/>
    <w:rsid w:val="00581F5D"/>
    <w:pPr>
      <w:tabs>
        <w:tab w:val="clear" w:pos="-6379"/>
        <w:tab w:val="left" w:pos="0"/>
        <w:tab w:val="num" w:pos="360"/>
        <w:tab w:val="left" w:pos="567"/>
      </w:tabs>
      <w:suppressAutoHyphens w:val="0"/>
      <w:spacing w:line="240" w:lineRule="auto"/>
      <w:ind w:left="1440" w:right="0" w:hanging="360"/>
    </w:pPr>
    <w:rPr>
      <w:rFonts w:ascii="?????? Pro W3" w:hAnsiTheme="minorHAnsi" w:cstheme="minorHAnsi"/>
      <w:noProof/>
      <w:kern w:val="0"/>
      <w:lang w:eastAsia="en-US" w:bidi="ar-SA"/>
    </w:rPr>
  </w:style>
  <w:style w:type="character" w:customStyle="1" w:styleId="Corpodeltesto21Exact">
    <w:name w:val="Corpo del testo (21) Exact"/>
    <w:basedOn w:val="Fuentedeprrafopredeter"/>
    <w:rsid w:val="00581F5D"/>
    <w:rPr>
      <w:rFonts w:ascii="Calibri" w:eastAsia="Calibri" w:hAnsi="Calibri" w:cs="Calibri"/>
      <w:b w:val="0"/>
      <w:bCs w:val="0"/>
      <w:i w:val="0"/>
      <w:iCs w:val="0"/>
      <w:smallCaps w:val="0"/>
      <w:strike w:val="0"/>
      <w:sz w:val="18"/>
      <w:szCs w:val="18"/>
      <w:u w:val="none"/>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0156459">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385327162">
      <w:bodyDiv w:val="1"/>
      <w:marLeft w:val="0"/>
      <w:marRight w:val="0"/>
      <w:marTop w:val="0"/>
      <w:marBottom w:val="0"/>
      <w:divBdr>
        <w:top w:val="none" w:sz="0" w:space="0" w:color="auto"/>
        <w:left w:val="none" w:sz="0" w:space="0" w:color="auto"/>
        <w:bottom w:val="none" w:sz="0" w:space="0" w:color="auto"/>
        <w:right w:val="none" w:sz="0" w:space="0" w:color="auto"/>
      </w:divBdr>
    </w:div>
    <w:div w:id="1677997474">
      <w:bodyDiv w:val="1"/>
      <w:marLeft w:val="0"/>
      <w:marRight w:val="0"/>
      <w:marTop w:val="0"/>
      <w:marBottom w:val="0"/>
      <w:divBdr>
        <w:top w:val="none" w:sz="0" w:space="0" w:color="auto"/>
        <w:left w:val="none" w:sz="0" w:space="0" w:color="auto"/>
        <w:bottom w:val="none" w:sz="0" w:space="0" w:color="auto"/>
        <w:right w:val="none" w:sz="0" w:space="0" w:color="auto"/>
      </w:divBdr>
    </w:div>
    <w:div w:id="1703477465">
      <w:bodyDiv w:val="1"/>
      <w:marLeft w:val="0"/>
      <w:marRight w:val="0"/>
      <w:marTop w:val="0"/>
      <w:marBottom w:val="0"/>
      <w:divBdr>
        <w:top w:val="none" w:sz="0" w:space="0" w:color="auto"/>
        <w:left w:val="none" w:sz="0" w:space="0" w:color="auto"/>
        <w:bottom w:val="none" w:sz="0" w:space="0" w:color="auto"/>
        <w:right w:val="none" w:sz="0" w:space="0" w:color="auto"/>
      </w:divBdr>
    </w:div>
    <w:div w:id="1727951166">
      <w:bodyDiv w:val="1"/>
      <w:marLeft w:val="0"/>
      <w:marRight w:val="0"/>
      <w:marTop w:val="0"/>
      <w:marBottom w:val="0"/>
      <w:divBdr>
        <w:top w:val="none" w:sz="0" w:space="0" w:color="auto"/>
        <w:left w:val="none" w:sz="0" w:space="0" w:color="auto"/>
        <w:bottom w:val="none" w:sz="0" w:space="0" w:color="auto"/>
        <w:right w:val="none" w:sz="0" w:space="0" w:color="auto"/>
      </w:divBdr>
    </w:div>
    <w:div w:id="1742210403">
      <w:bodyDiv w:val="1"/>
      <w:marLeft w:val="0"/>
      <w:marRight w:val="0"/>
      <w:marTop w:val="0"/>
      <w:marBottom w:val="0"/>
      <w:divBdr>
        <w:top w:val="none" w:sz="0" w:space="0" w:color="auto"/>
        <w:left w:val="none" w:sz="0" w:space="0" w:color="auto"/>
        <w:bottom w:val="none" w:sz="0" w:space="0" w:color="auto"/>
        <w:right w:val="none" w:sz="0" w:space="0" w:color="auto"/>
      </w:divBdr>
    </w:div>
    <w:div w:id="2005235167">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086801224">
      <w:bodyDiv w:val="1"/>
      <w:marLeft w:val="0"/>
      <w:marRight w:val="0"/>
      <w:marTop w:val="0"/>
      <w:marBottom w:val="0"/>
      <w:divBdr>
        <w:top w:val="none" w:sz="0" w:space="0" w:color="auto"/>
        <w:left w:val="none" w:sz="0" w:space="0" w:color="auto"/>
        <w:bottom w:val="none" w:sz="0" w:space="0" w:color="auto"/>
        <w:right w:val="none" w:sz="0" w:space="0" w:color="auto"/>
      </w:divBdr>
    </w:div>
    <w:div w:id="213000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ca@prensafcagroup.com"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file>

<file path=customXml/itemProps2.xml><?xml version="1.0" encoding="utf-8"?>
<ds:datastoreItem xmlns:ds="http://schemas.openxmlformats.org/officeDocument/2006/customXml" ds:itemID="{383398DA-CABC-4F40-BA17-E7986FCEC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1026</Words>
  <Characters>5645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2018-03-20T13:24:00Z</cp:lastPrinted>
  <dcterms:created xsi:type="dcterms:W3CDTF">2018-10-25T14:25:00Z</dcterms:created>
  <dcterms:modified xsi:type="dcterms:W3CDTF">2018-10-26T10:55:00Z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