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68" w:rsidRPr="00C43D1E" w:rsidRDefault="00C47468" w:rsidP="00C47468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lang w:eastAsia="it-IT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CB0019" w:rsidRPr="00D94948" w:rsidRDefault="007B6FD9" w:rsidP="007B6FD9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4"/>
          <w:szCs w:val="34"/>
          <w:lang w:val="it-IT" w:eastAsia="it-IT"/>
        </w:rPr>
      </w:pPr>
      <w:proofErr w:type="spellStart"/>
      <w:r w:rsidRPr="00D94948">
        <w:rPr>
          <w:rFonts w:ascii="Gill Sans MT" w:hAnsi="Gill Sans MT" w:cs="Helvetica"/>
          <w:b/>
          <w:color w:val="000000" w:themeColor="text1"/>
          <w:sz w:val="34"/>
          <w:szCs w:val="34"/>
          <w:lang w:val="it-IT" w:eastAsia="it-IT"/>
        </w:rPr>
        <w:t>Nuevo</w:t>
      </w:r>
      <w:proofErr w:type="spellEnd"/>
      <w:r w:rsidRPr="00D94948">
        <w:rPr>
          <w:rFonts w:ascii="Gill Sans MT" w:hAnsi="Gill Sans MT" w:cs="Helvetica"/>
          <w:b/>
          <w:color w:val="000000" w:themeColor="text1"/>
          <w:sz w:val="34"/>
          <w:szCs w:val="34"/>
          <w:lang w:val="it-IT" w:eastAsia="it-IT"/>
        </w:rPr>
        <w:t xml:space="preserve"> Alfa Romeo Giulietta Sport</w:t>
      </w:r>
      <w:r w:rsidR="00CB0019" w:rsidRPr="00D94948">
        <w:rPr>
          <w:rFonts w:ascii="Gill Sans MT" w:hAnsi="Gill Sans MT" w:cs="Helvetica"/>
          <w:b/>
          <w:color w:val="000000" w:themeColor="text1"/>
          <w:sz w:val="34"/>
          <w:szCs w:val="34"/>
          <w:lang w:val="it-IT" w:eastAsia="it-IT"/>
        </w:rPr>
        <w:t>:</w:t>
      </w:r>
    </w:p>
    <w:p w:rsidR="007B6FD9" w:rsidRPr="00C82A58" w:rsidRDefault="00CB0019" w:rsidP="007B6FD9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4"/>
          <w:szCs w:val="34"/>
          <w:lang w:eastAsia="it-IT"/>
        </w:rPr>
      </w:pPr>
      <w:r w:rsidRPr="00D94948">
        <w:rPr>
          <w:rFonts w:ascii="Gill Sans MT" w:hAnsi="Gill Sans MT" w:cs="Helvetica"/>
          <w:b/>
          <w:color w:val="000000" w:themeColor="text1"/>
          <w:sz w:val="34"/>
          <w:szCs w:val="34"/>
          <w:lang w:val="it-IT" w:eastAsia="it-IT"/>
        </w:rPr>
        <w:t xml:space="preserve"> </w:t>
      </w:r>
      <w:r>
        <w:rPr>
          <w:rFonts w:ascii="Gill Sans MT" w:hAnsi="Gill Sans MT" w:cs="Helvetica"/>
          <w:b/>
          <w:color w:val="000000" w:themeColor="text1"/>
          <w:sz w:val="34"/>
          <w:szCs w:val="34"/>
          <w:lang w:eastAsia="it-IT"/>
        </w:rPr>
        <w:t>la versión más deportiva de la gama</w:t>
      </w:r>
    </w:p>
    <w:p w:rsidR="00CB0019" w:rsidRPr="00CB0019" w:rsidRDefault="00CB0019" w:rsidP="00CB0019">
      <w:pPr>
        <w:pStyle w:val="Prrafodelista"/>
        <w:numPr>
          <w:ilvl w:val="0"/>
          <w:numId w:val="33"/>
        </w:numPr>
        <w:spacing w:line="360" w:lineRule="auto"/>
        <w:jc w:val="both"/>
        <w:rPr>
          <w:rStyle w:val="nfasis"/>
          <w:rFonts w:cs="Helvetica"/>
          <w:b/>
          <w:i w:val="0"/>
        </w:rPr>
      </w:pPr>
      <w:bookmarkStart w:id="6" w:name="OLE_LINK3"/>
      <w:bookmarkStart w:id="7" w:name="OLE_LINK4"/>
      <w:bookmarkStart w:id="8" w:name="OLE_LINK8"/>
      <w:bookmarkStart w:id="9" w:name="OLE_LINK9"/>
      <w:bookmarkEnd w:id="0"/>
      <w:bookmarkEnd w:id="1"/>
      <w:bookmarkEnd w:id="2"/>
      <w:bookmarkEnd w:id="3"/>
      <w:bookmarkEnd w:id="4"/>
      <w:bookmarkEnd w:id="5"/>
      <w:r>
        <w:rPr>
          <w:rStyle w:val="nfasis"/>
          <w:rFonts w:cs="Helvetica"/>
          <w:b/>
          <w:i w:val="0"/>
        </w:rPr>
        <w:t>El c</w:t>
      </w:r>
      <w:r w:rsidRPr="00CB0019">
        <w:rPr>
          <w:rStyle w:val="nfasis"/>
          <w:rFonts w:cs="Helvetica"/>
          <w:b/>
          <w:i w:val="0"/>
        </w:rPr>
        <w:t xml:space="preserve">ompacto de Alfa Romeo </w:t>
      </w:r>
      <w:r>
        <w:rPr>
          <w:rStyle w:val="nfasis"/>
          <w:rFonts w:cs="Helvetica"/>
          <w:b/>
          <w:i w:val="0"/>
        </w:rPr>
        <w:t>presenta su versión más deportiva, el nuevo acabado Sport.</w:t>
      </w:r>
    </w:p>
    <w:p w:rsidR="00CB0019" w:rsidRPr="00CB0019" w:rsidRDefault="00CB0019" w:rsidP="00CB0019">
      <w:pPr>
        <w:pStyle w:val="Prrafodelista"/>
        <w:numPr>
          <w:ilvl w:val="0"/>
          <w:numId w:val="33"/>
        </w:numPr>
        <w:spacing w:line="360" w:lineRule="auto"/>
        <w:jc w:val="both"/>
        <w:rPr>
          <w:rStyle w:val="nfasis"/>
          <w:rFonts w:cs="Helvetica"/>
          <w:b/>
          <w:i w:val="0"/>
        </w:rPr>
      </w:pPr>
      <w:r>
        <w:rPr>
          <w:rStyle w:val="nfasis"/>
          <w:rFonts w:cs="Helvetica"/>
          <w:b/>
          <w:i w:val="0"/>
        </w:rPr>
        <w:t xml:space="preserve">Imagen dinámica y equipamiento de primera categoría. </w:t>
      </w:r>
    </w:p>
    <w:p w:rsidR="002C54C4" w:rsidRDefault="00AA1263" w:rsidP="002C54C4">
      <w:pPr>
        <w:pStyle w:val="Prrafodelista"/>
        <w:numPr>
          <w:ilvl w:val="0"/>
          <w:numId w:val="33"/>
        </w:numPr>
        <w:spacing w:line="360" w:lineRule="auto"/>
        <w:jc w:val="both"/>
        <w:rPr>
          <w:rStyle w:val="nfasis"/>
          <w:rFonts w:cs="Helvetica"/>
          <w:b/>
          <w:i w:val="0"/>
        </w:rPr>
      </w:pPr>
      <w:r>
        <w:rPr>
          <w:rStyle w:val="nfasis"/>
          <w:rFonts w:cs="Helvetica"/>
          <w:b/>
          <w:i w:val="0"/>
        </w:rPr>
        <w:t>Dis</w:t>
      </w:r>
      <w:r w:rsidR="00CB0019">
        <w:rPr>
          <w:rStyle w:val="nfasis"/>
          <w:rFonts w:cs="Helvetica"/>
          <w:b/>
          <w:i w:val="0"/>
        </w:rPr>
        <w:t xml:space="preserve">ponible con </w:t>
      </w:r>
      <w:r>
        <w:rPr>
          <w:rStyle w:val="nfasis"/>
          <w:rFonts w:cs="Helvetica"/>
          <w:b/>
          <w:i w:val="0"/>
        </w:rPr>
        <w:t>el</w:t>
      </w:r>
      <w:r w:rsidR="00CB0019">
        <w:rPr>
          <w:rStyle w:val="nfasis"/>
          <w:rFonts w:cs="Helvetica"/>
          <w:b/>
          <w:i w:val="0"/>
        </w:rPr>
        <w:t xml:space="preserve"> motor</w:t>
      </w:r>
      <w:r w:rsidR="00CB0019" w:rsidRPr="00CB0019">
        <w:rPr>
          <w:rStyle w:val="nfasis"/>
          <w:rFonts w:cs="Helvetica"/>
          <w:b/>
          <w:i w:val="0"/>
        </w:rPr>
        <w:t xml:space="preserve"> turbo gasolina 1.4 de 88 kW (120 CV) y </w:t>
      </w:r>
      <w:r>
        <w:rPr>
          <w:rStyle w:val="nfasis"/>
          <w:rFonts w:cs="Helvetica"/>
          <w:b/>
          <w:i w:val="0"/>
        </w:rPr>
        <w:t xml:space="preserve">el motor </w:t>
      </w:r>
      <w:r w:rsidR="00CB0019" w:rsidRPr="00CB0019">
        <w:rPr>
          <w:rStyle w:val="nfasis"/>
          <w:rFonts w:cs="Helvetica"/>
          <w:b/>
          <w:i w:val="0"/>
        </w:rPr>
        <w:t>diésel 1.6 MultiJet de 88 kW (120 CV).</w:t>
      </w:r>
    </w:p>
    <w:p w:rsidR="00D51631" w:rsidRDefault="002C54C4" w:rsidP="002C54C4">
      <w:pPr>
        <w:pStyle w:val="Prrafodelista"/>
        <w:numPr>
          <w:ilvl w:val="0"/>
          <w:numId w:val="33"/>
        </w:numPr>
        <w:spacing w:line="360" w:lineRule="auto"/>
        <w:jc w:val="both"/>
        <w:rPr>
          <w:rStyle w:val="nfasis"/>
          <w:rFonts w:cs="Helvetica"/>
          <w:b/>
          <w:i w:val="0"/>
        </w:rPr>
      </w:pPr>
      <w:r>
        <w:rPr>
          <w:rStyle w:val="nfasis"/>
          <w:rFonts w:cs="Helvetica"/>
          <w:b/>
          <w:i w:val="0"/>
        </w:rPr>
        <w:t>Disfruta</w:t>
      </w:r>
      <w:r w:rsidRPr="002C54C4">
        <w:rPr>
          <w:rStyle w:val="nfasis"/>
          <w:rFonts w:cs="Helvetica"/>
          <w:b/>
          <w:i w:val="0"/>
        </w:rPr>
        <w:t xml:space="preserve"> del</w:t>
      </w:r>
      <w:r w:rsidR="003D15F7">
        <w:rPr>
          <w:rStyle w:val="nfasis"/>
          <w:rFonts w:cs="Helvetica"/>
          <w:b/>
          <w:i w:val="0"/>
        </w:rPr>
        <w:t xml:space="preserve"> nuevo Giulietta Sport desde </w:t>
      </w:r>
      <w:r w:rsidR="00066D88">
        <w:rPr>
          <w:rStyle w:val="nfasis"/>
          <w:rFonts w:cs="Helvetica"/>
          <w:b/>
          <w:i w:val="0"/>
        </w:rPr>
        <w:t>8</w:t>
      </w:r>
      <w:r w:rsidR="003D15F7">
        <w:rPr>
          <w:rStyle w:val="nfasis"/>
          <w:rFonts w:cs="Helvetica"/>
          <w:b/>
          <w:i w:val="0"/>
        </w:rPr>
        <w:t>.</w:t>
      </w:r>
      <w:r w:rsidR="00066D88">
        <w:rPr>
          <w:rStyle w:val="nfasis"/>
          <w:rFonts w:cs="Helvetica"/>
          <w:b/>
          <w:i w:val="0"/>
        </w:rPr>
        <w:t>9</w:t>
      </w:r>
      <w:r w:rsidRPr="002C54C4">
        <w:rPr>
          <w:rStyle w:val="nfasis"/>
          <w:rFonts w:cs="Helvetica"/>
          <w:b/>
          <w:i w:val="0"/>
        </w:rPr>
        <w:t>00 euros, sin intereses (TIN 0%</w:t>
      </w:r>
      <w:r w:rsidR="003D15F7">
        <w:rPr>
          <w:rStyle w:val="nfasis"/>
          <w:rFonts w:cs="Helvetica"/>
          <w:b/>
          <w:i w:val="0"/>
        </w:rPr>
        <w:t>; TAE 1,72%</w:t>
      </w:r>
      <w:r w:rsidRPr="002C54C4">
        <w:rPr>
          <w:rStyle w:val="nfasis"/>
          <w:rFonts w:cs="Helvetica"/>
          <w:b/>
          <w:i w:val="0"/>
        </w:rPr>
        <w:t>) y 2 años sin cuotas</w:t>
      </w:r>
      <w:r>
        <w:rPr>
          <w:rStyle w:val="nfasis"/>
          <w:rFonts w:cs="Helvetica"/>
          <w:b/>
          <w:i w:val="0"/>
        </w:rPr>
        <w:t>.</w:t>
      </w:r>
    </w:p>
    <w:p w:rsidR="002C54C4" w:rsidRPr="002C54C4" w:rsidRDefault="002C54C4" w:rsidP="002C54C4">
      <w:pPr>
        <w:pStyle w:val="Prrafodelista"/>
        <w:spacing w:line="360" w:lineRule="auto"/>
        <w:jc w:val="both"/>
        <w:rPr>
          <w:rFonts w:cs="Helvetica"/>
          <w:b/>
          <w:iCs/>
        </w:rPr>
      </w:pPr>
    </w:p>
    <w:p w:rsidR="00CB0019" w:rsidRDefault="0001046F" w:rsidP="00CB0019">
      <w:pPr>
        <w:spacing w:line="360" w:lineRule="auto"/>
        <w:jc w:val="both"/>
        <w:rPr>
          <w:rStyle w:val="nfasis"/>
          <w:rFonts w:cs="Helvetica"/>
          <w:i w:val="0"/>
        </w:rPr>
      </w:pPr>
      <w:r w:rsidRPr="00C43D1E">
        <w:rPr>
          <w:rFonts w:asciiTheme="minorHAnsi" w:hAnsiTheme="minorHAnsi" w:cstheme="minorHAnsi"/>
          <w:b/>
        </w:rPr>
        <w:t xml:space="preserve">Alcalá de Henares, </w:t>
      </w:r>
      <w:r w:rsidR="009C6176">
        <w:rPr>
          <w:rFonts w:asciiTheme="minorHAnsi" w:hAnsiTheme="minorHAnsi" w:cstheme="minorHAnsi"/>
          <w:b/>
        </w:rPr>
        <w:t>3</w:t>
      </w:r>
      <w:r w:rsidR="00EC6FFA" w:rsidRPr="00C43D1E">
        <w:rPr>
          <w:rFonts w:asciiTheme="minorHAnsi" w:hAnsiTheme="minorHAnsi" w:cstheme="minorHAnsi"/>
          <w:b/>
        </w:rPr>
        <w:t xml:space="preserve"> </w:t>
      </w:r>
      <w:r w:rsidRPr="00C43D1E">
        <w:rPr>
          <w:rFonts w:asciiTheme="minorHAnsi" w:hAnsiTheme="minorHAnsi" w:cstheme="minorHAnsi"/>
          <w:b/>
        </w:rPr>
        <w:t xml:space="preserve">de </w:t>
      </w:r>
      <w:r w:rsidR="00977100">
        <w:rPr>
          <w:rFonts w:asciiTheme="minorHAnsi" w:hAnsiTheme="minorHAnsi" w:cstheme="minorHAnsi"/>
          <w:b/>
        </w:rPr>
        <w:t>junio</w:t>
      </w:r>
      <w:r w:rsidRPr="00C43D1E">
        <w:rPr>
          <w:rFonts w:asciiTheme="minorHAnsi" w:hAnsiTheme="minorHAnsi" w:cstheme="minorHAnsi"/>
          <w:b/>
        </w:rPr>
        <w:t xml:space="preserve"> de 2019.-</w:t>
      </w:r>
      <w:r w:rsidRPr="00C43D1E">
        <w:rPr>
          <w:rFonts w:asciiTheme="minorHAnsi" w:hAnsiTheme="minorHAnsi" w:cstheme="minorHAnsi"/>
        </w:rPr>
        <w:t xml:space="preserve"> </w:t>
      </w:r>
      <w:bookmarkEnd w:id="6"/>
      <w:bookmarkEnd w:id="7"/>
      <w:r w:rsidR="00CB0019" w:rsidRPr="00CB0019">
        <w:rPr>
          <w:rStyle w:val="nfasis"/>
          <w:rFonts w:cs="Helvetica"/>
          <w:i w:val="0"/>
        </w:rPr>
        <w:t xml:space="preserve">El </w:t>
      </w:r>
      <w:r w:rsidR="0095318F">
        <w:rPr>
          <w:rStyle w:val="nfasis"/>
          <w:rFonts w:cs="Helvetica"/>
          <w:i w:val="0"/>
        </w:rPr>
        <w:t>recientemente renovado</w:t>
      </w:r>
      <w:r w:rsidR="00CB0019" w:rsidRPr="00CB0019">
        <w:rPr>
          <w:rStyle w:val="nfasis"/>
          <w:rFonts w:cs="Helvetica"/>
          <w:i w:val="0"/>
        </w:rPr>
        <w:t xml:space="preserve"> Alfa Romeo Giulietta </w:t>
      </w:r>
      <w:r w:rsidR="00CB0019">
        <w:rPr>
          <w:rStyle w:val="nfasis"/>
          <w:rFonts w:cs="Helvetica"/>
          <w:i w:val="0"/>
        </w:rPr>
        <w:t>presenta el nuevo acabado Sport, el más deportivo de la gama 2019</w:t>
      </w:r>
      <w:r w:rsidR="00D94948">
        <w:rPr>
          <w:rStyle w:val="nfasis"/>
          <w:rFonts w:cs="Helvetica"/>
          <w:i w:val="0"/>
        </w:rPr>
        <w:t xml:space="preserve">, que se suma a la ya conocida versión </w:t>
      </w:r>
      <w:proofErr w:type="spellStart"/>
      <w:r w:rsidR="00D94948">
        <w:rPr>
          <w:rStyle w:val="nfasis"/>
          <w:rFonts w:cs="Helvetica"/>
          <w:i w:val="0"/>
        </w:rPr>
        <w:t>Super</w:t>
      </w:r>
      <w:proofErr w:type="spellEnd"/>
      <w:r w:rsidR="00D94948">
        <w:rPr>
          <w:rStyle w:val="nfasis"/>
          <w:rFonts w:cs="Helvetica"/>
          <w:i w:val="0"/>
        </w:rPr>
        <w:t xml:space="preserve"> presentada hace unos meses</w:t>
      </w:r>
      <w:r w:rsidR="00CB0019">
        <w:rPr>
          <w:rStyle w:val="nfasis"/>
          <w:rFonts w:cs="Helvetica"/>
          <w:i w:val="0"/>
        </w:rPr>
        <w:t xml:space="preserve">. </w:t>
      </w:r>
    </w:p>
    <w:p w:rsidR="00CB0019" w:rsidRDefault="00CB0019" w:rsidP="00CB0019">
      <w:pPr>
        <w:spacing w:line="360" w:lineRule="auto"/>
        <w:jc w:val="both"/>
        <w:rPr>
          <w:rStyle w:val="nfasis"/>
          <w:rFonts w:cs="Helvetica"/>
          <w:i w:val="0"/>
        </w:rPr>
      </w:pPr>
    </w:p>
    <w:p w:rsidR="00542889" w:rsidRDefault="00CB0019" w:rsidP="00CB0019">
      <w:pPr>
        <w:spacing w:line="360" w:lineRule="auto"/>
        <w:jc w:val="both"/>
        <w:rPr>
          <w:rStyle w:val="nfasis"/>
          <w:rFonts w:cs="Helvetica"/>
          <w:i w:val="0"/>
        </w:rPr>
      </w:pPr>
      <w:r>
        <w:rPr>
          <w:rStyle w:val="nfasis"/>
          <w:rFonts w:cs="Helvetica"/>
          <w:i w:val="0"/>
        </w:rPr>
        <w:t xml:space="preserve">Después de actualizar su imagen para </w:t>
      </w:r>
      <w:r w:rsidRPr="00CB0019">
        <w:rPr>
          <w:rStyle w:val="nfasis"/>
          <w:rFonts w:cs="Helvetica"/>
          <w:i w:val="0"/>
        </w:rPr>
        <w:t>reafirma</w:t>
      </w:r>
      <w:r>
        <w:rPr>
          <w:rStyle w:val="nfasis"/>
          <w:rFonts w:cs="Helvetica"/>
          <w:i w:val="0"/>
        </w:rPr>
        <w:t>r</w:t>
      </w:r>
      <w:r w:rsidRPr="00CB0019">
        <w:rPr>
          <w:rStyle w:val="nfasis"/>
          <w:rFonts w:cs="Helvetica"/>
          <w:i w:val="0"/>
        </w:rPr>
        <w:t xml:space="preserve"> su posición como </w:t>
      </w:r>
      <w:r>
        <w:rPr>
          <w:rStyle w:val="nfasis"/>
          <w:rFonts w:cs="Helvetica"/>
          <w:i w:val="0"/>
        </w:rPr>
        <w:t xml:space="preserve">uno de los </w:t>
      </w:r>
      <w:r w:rsidRPr="00CB0019">
        <w:rPr>
          <w:rStyle w:val="nfasis"/>
          <w:rFonts w:cs="Helvetica"/>
          <w:i w:val="0"/>
        </w:rPr>
        <w:t>compacto</w:t>
      </w:r>
      <w:r>
        <w:rPr>
          <w:rStyle w:val="nfasis"/>
          <w:rFonts w:cs="Helvetica"/>
          <w:i w:val="0"/>
        </w:rPr>
        <w:t>s de mayor éxito</w:t>
      </w:r>
      <w:r w:rsidRPr="00CB0019">
        <w:rPr>
          <w:rStyle w:val="nfasis"/>
          <w:rFonts w:cs="Helvetica"/>
          <w:i w:val="0"/>
        </w:rPr>
        <w:t xml:space="preserve"> </w:t>
      </w:r>
      <w:r>
        <w:rPr>
          <w:rStyle w:val="nfasis"/>
          <w:rFonts w:cs="Helvetica"/>
          <w:i w:val="0"/>
        </w:rPr>
        <w:t>gracias a</w:t>
      </w:r>
      <w:r w:rsidRPr="00CB0019">
        <w:rPr>
          <w:rStyle w:val="nfasis"/>
          <w:rFonts w:cs="Helvetica"/>
          <w:i w:val="0"/>
        </w:rPr>
        <w:t xml:space="preserve"> su estilo italiano y su excelencia técnica, ofreciendo la máxima satisfacción de c</w:t>
      </w:r>
      <w:r w:rsidR="00D94948">
        <w:rPr>
          <w:rStyle w:val="nfasis"/>
          <w:rFonts w:cs="Helvetica"/>
          <w:i w:val="0"/>
        </w:rPr>
        <w:t>onducción con total seguridad, e</w:t>
      </w:r>
      <w:r w:rsidRPr="00CB0019">
        <w:rPr>
          <w:rStyle w:val="nfasis"/>
          <w:rFonts w:cs="Helvetica"/>
          <w:i w:val="0"/>
        </w:rPr>
        <w:t xml:space="preserve">l nuevo Giulietta </w:t>
      </w:r>
      <w:r>
        <w:rPr>
          <w:rStyle w:val="nfasis"/>
          <w:rFonts w:cs="Helvetica"/>
          <w:i w:val="0"/>
        </w:rPr>
        <w:t xml:space="preserve">presenta </w:t>
      </w:r>
      <w:r w:rsidR="009373FD">
        <w:rPr>
          <w:rStyle w:val="nfasis"/>
          <w:rFonts w:cs="Helvetica"/>
          <w:i w:val="0"/>
        </w:rPr>
        <w:t xml:space="preserve">ahora </w:t>
      </w:r>
      <w:r>
        <w:rPr>
          <w:rStyle w:val="nfasis"/>
          <w:rFonts w:cs="Helvetica"/>
          <w:i w:val="0"/>
        </w:rPr>
        <w:t>su versión más deportiva: el nuevo acabado Sport</w:t>
      </w:r>
      <w:r w:rsidR="0095318F">
        <w:rPr>
          <w:rStyle w:val="nfasis"/>
          <w:rFonts w:cs="Helvetica"/>
          <w:i w:val="0"/>
        </w:rPr>
        <w:t>,</w:t>
      </w:r>
      <w:r>
        <w:rPr>
          <w:rStyle w:val="nfasis"/>
          <w:rFonts w:cs="Helvetica"/>
          <w:i w:val="0"/>
        </w:rPr>
        <w:t xml:space="preserve"> en el</w:t>
      </w:r>
      <w:r w:rsidR="00542889">
        <w:rPr>
          <w:rStyle w:val="nfasis"/>
          <w:rFonts w:cs="Helvetica"/>
          <w:i w:val="0"/>
        </w:rPr>
        <w:t xml:space="preserve"> que se ex</w:t>
      </w:r>
      <w:r>
        <w:rPr>
          <w:rStyle w:val="nfasis"/>
          <w:rFonts w:cs="Helvetica"/>
          <w:i w:val="0"/>
        </w:rPr>
        <w:t xml:space="preserve">alta el </w:t>
      </w:r>
      <w:r w:rsidRPr="00CB0019">
        <w:rPr>
          <w:rStyle w:val="nfasis"/>
          <w:rFonts w:cs="Helvetica"/>
          <w:i w:val="0"/>
        </w:rPr>
        <w:t xml:space="preserve">incomparable "espíritu Alfa" que durante más de un siglo ha </w:t>
      </w:r>
      <w:r w:rsidR="009373FD">
        <w:rPr>
          <w:rStyle w:val="nfasis"/>
          <w:rFonts w:cs="Helvetica"/>
          <w:i w:val="0"/>
        </w:rPr>
        <w:t>caracterizado a</w:t>
      </w:r>
      <w:r w:rsidRPr="00CB0019">
        <w:rPr>
          <w:rStyle w:val="nfasis"/>
          <w:rFonts w:cs="Helvetica"/>
          <w:i w:val="0"/>
        </w:rPr>
        <w:t xml:space="preserve"> los vehículos </w:t>
      </w:r>
      <w:r w:rsidR="009373FD">
        <w:rPr>
          <w:rStyle w:val="nfasis"/>
          <w:rFonts w:cs="Helvetica"/>
          <w:i w:val="0"/>
        </w:rPr>
        <w:t xml:space="preserve">del </w:t>
      </w:r>
      <w:proofErr w:type="spellStart"/>
      <w:r w:rsidR="009373FD">
        <w:rPr>
          <w:rStyle w:val="nfasis"/>
          <w:rFonts w:cs="Helvetica"/>
          <w:i w:val="0"/>
        </w:rPr>
        <w:t>Biscione</w:t>
      </w:r>
      <w:proofErr w:type="spellEnd"/>
      <w:r w:rsidRPr="00CB0019">
        <w:rPr>
          <w:rStyle w:val="nfasis"/>
          <w:rFonts w:cs="Helvetica"/>
          <w:i w:val="0"/>
        </w:rPr>
        <w:t xml:space="preserve">. </w:t>
      </w:r>
    </w:p>
    <w:p w:rsidR="00542889" w:rsidRDefault="00542889" w:rsidP="00CB0019">
      <w:pPr>
        <w:spacing w:line="360" w:lineRule="auto"/>
        <w:jc w:val="both"/>
        <w:rPr>
          <w:rStyle w:val="nfasis"/>
          <w:rFonts w:cs="Helvetica"/>
          <w:i w:val="0"/>
        </w:rPr>
      </w:pPr>
      <w:bookmarkStart w:id="10" w:name="_GoBack"/>
      <w:bookmarkEnd w:id="10"/>
    </w:p>
    <w:p w:rsidR="00542889" w:rsidRPr="0095318F" w:rsidRDefault="0095318F" w:rsidP="00CB0019">
      <w:pPr>
        <w:spacing w:line="360" w:lineRule="auto"/>
        <w:jc w:val="both"/>
        <w:rPr>
          <w:rStyle w:val="nfasis"/>
          <w:rFonts w:cs="Helvetica"/>
          <w:b/>
          <w:i w:val="0"/>
        </w:rPr>
      </w:pPr>
      <w:r w:rsidRPr="0095318F">
        <w:rPr>
          <w:rStyle w:val="nfasis"/>
          <w:rFonts w:cs="Helvetica"/>
          <w:b/>
          <w:i w:val="0"/>
        </w:rPr>
        <w:t>N</w:t>
      </w:r>
      <w:r w:rsidR="00542889" w:rsidRPr="0095318F">
        <w:rPr>
          <w:rStyle w:val="nfasis"/>
          <w:rFonts w:cs="Helvetica"/>
          <w:b/>
          <w:i w:val="0"/>
        </w:rPr>
        <w:t>uevo Alfa Romeo Giulietta Sport</w:t>
      </w:r>
    </w:p>
    <w:p w:rsidR="00CB0019" w:rsidRDefault="00542889" w:rsidP="00CB0019">
      <w:pPr>
        <w:spacing w:line="360" w:lineRule="auto"/>
        <w:jc w:val="both"/>
        <w:rPr>
          <w:rStyle w:val="nfasis"/>
          <w:rFonts w:cs="Helvetica"/>
          <w:i w:val="0"/>
        </w:rPr>
      </w:pPr>
      <w:r>
        <w:rPr>
          <w:rStyle w:val="nfasis"/>
          <w:rFonts w:cs="Helvetica"/>
          <w:i w:val="0"/>
        </w:rPr>
        <w:t>E</w:t>
      </w:r>
      <w:r w:rsidR="009373FD">
        <w:rPr>
          <w:rStyle w:val="nfasis"/>
          <w:rFonts w:cs="Helvetica"/>
          <w:i w:val="0"/>
        </w:rPr>
        <w:t>l</w:t>
      </w:r>
      <w:r>
        <w:rPr>
          <w:rStyle w:val="nfasis"/>
          <w:rFonts w:cs="Helvetica"/>
          <w:i w:val="0"/>
        </w:rPr>
        <w:t xml:space="preserve"> nuevo acabado </w:t>
      </w:r>
      <w:r w:rsidR="009373FD">
        <w:rPr>
          <w:rStyle w:val="nfasis"/>
          <w:rFonts w:cs="Helvetica"/>
          <w:i w:val="0"/>
        </w:rPr>
        <w:t>Sport fue presentado</w:t>
      </w:r>
      <w:r>
        <w:rPr>
          <w:rStyle w:val="nfasis"/>
          <w:rFonts w:cs="Helvetica"/>
          <w:i w:val="0"/>
        </w:rPr>
        <w:t xml:space="preserve"> en el pasado Salón de Ginebra </w:t>
      </w:r>
      <w:r w:rsidR="009373FD">
        <w:rPr>
          <w:rStyle w:val="nfasis"/>
          <w:rFonts w:cs="Helvetica"/>
          <w:i w:val="0"/>
        </w:rPr>
        <w:t xml:space="preserve">junto con </w:t>
      </w:r>
      <w:r>
        <w:rPr>
          <w:rStyle w:val="nfasis"/>
          <w:rFonts w:cs="Helvetica"/>
          <w:i w:val="0"/>
        </w:rPr>
        <w:t xml:space="preserve">el acabado </w:t>
      </w:r>
      <w:proofErr w:type="spellStart"/>
      <w:r>
        <w:rPr>
          <w:rStyle w:val="nfasis"/>
          <w:rFonts w:cs="Helvetica"/>
          <w:i w:val="0"/>
        </w:rPr>
        <w:t>Super</w:t>
      </w:r>
      <w:proofErr w:type="spellEnd"/>
      <w:r w:rsidR="009373FD">
        <w:rPr>
          <w:rStyle w:val="nfasis"/>
          <w:rFonts w:cs="Helvetica"/>
          <w:i w:val="0"/>
        </w:rPr>
        <w:t xml:space="preserve"> y llega ahora a</w:t>
      </w:r>
      <w:r w:rsidR="0095318F">
        <w:rPr>
          <w:rStyle w:val="nfasis"/>
          <w:rFonts w:cs="Helvetica"/>
          <w:i w:val="0"/>
        </w:rPr>
        <w:t>l</w:t>
      </w:r>
      <w:r w:rsidR="009373FD">
        <w:rPr>
          <w:rStyle w:val="nfasis"/>
          <w:rFonts w:cs="Helvetica"/>
          <w:i w:val="0"/>
        </w:rPr>
        <w:t xml:space="preserve"> mercado</w:t>
      </w:r>
      <w:r w:rsidR="0095318F">
        <w:rPr>
          <w:rStyle w:val="nfasis"/>
          <w:rFonts w:cs="Helvetica"/>
          <w:i w:val="0"/>
        </w:rPr>
        <w:t xml:space="preserve"> español</w:t>
      </w:r>
      <w:r w:rsidR="009373FD">
        <w:rPr>
          <w:rStyle w:val="nfasis"/>
          <w:rFonts w:cs="Helvetica"/>
          <w:i w:val="0"/>
        </w:rPr>
        <w:t xml:space="preserve"> para reforzar</w:t>
      </w:r>
      <w:r>
        <w:rPr>
          <w:rStyle w:val="nfasis"/>
          <w:rFonts w:cs="Helvetica"/>
          <w:i w:val="0"/>
        </w:rPr>
        <w:t xml:space="preserve"> la imagen y el espíritu deportivo del modelo</w:t>
      </w:r>
      <w:r w:rsidR="009373FD">
        <w:rPr>
          <w:rStyle w:val="nfasis"/>
          <w:rFonts w:cs="Helvetica"/>
          <w:i w:val="0"/>
        </w:rPr>
        <w:t xml:space="preserve"> Giulietta</w:t>
      </w:r>
      <w:r>
        <w:rPr>
          <w:rStyle w:val="nfasis"/>
          <w:rFonts w:cs="Helvetica"/>
          <w:i w:val="0"/>
        </w:rPr>
        <w:t xml:space="preserve">. </w:t>
      </w:r>
    </w:p>
    <w:p w:rsidR="00117611" w:rsidRDefault="002D03B6" w:rsidP="00CB0019">
      <w:pPr>
        <w:spacing w:line="360" w:lineRule="auto"/>
        <w:jc w:val="both"/>
        <w:rPr>
          <w:rStyle w:val="nfasis"/>
          <w:rFonts w:cs="Helvetica"/>
          <w:i w:val="0"/>
        </w:rPr>
      </w:pPr>
      <w:r>
        <w:rPr>
          <w:rStyle w:val="nfasis"/>
          <w:rFonts w:cs="Helvetica"/>
          <w:i w:val="0"/>
        </w:rPr>
        <w:t>Esta disponible</w:t>
      </w:r>
      <w:r w:rsidR="00542889">
        <w:rPr>
          <w:rStyle w:val="nfasis"/>
          <w:rFonts w:cs="Helvetica"/>
          <w:i w:val="0"/>
        </w:rPr>
        <w:t xml:space="preserve"> con dos opciones de motorización: e</w:t>
      </w:r>
      <w:r w:rsidR="009373FD">
        <w:rPr>
          <w:rStyle w:val="nfasis"/>
          <w:rFonts w:cs="Helvetica"/>
          <w:i w:val="0"/>
        </w:rPr>
        <w:t>l</w:t>
      </w:r>
      <w:r w:rsidR="00542889">
        <w:rPr>
          <w:rStyle w:val="nfasis"/>
          <w:rFonts w:cs="Helvetica"/>
          <w:i w:val="0"/>
        </w:rPr>
        <w:t xml:space="preserve"> </w:t>
      </w:r>
      <w:r w:rsidR="00542889" w:rsidRPr="00CB0019">
        <w:rPr>
          <w:rStyle w:val="nfasis"/>
          <w:rFonts w:cs="Helvetica"/>
          <w:i w:val="0"/>
        </w:rPr>
        <w:t xml:space="preserve">motor gasolina turbo 1.4 de 88 kW (120 CV) y </w:t>
      </w:r>
      <w:r w:rsidR="00542889">
        <w:rPr>
          <w:rStyle w:val="nfasis"/>
          <w:rFonts w:cs="Helvetica"/>
          <w:i w:val="0"/>
        </w:rPr>
        <w:t>el</w:t>
      </w:r>
      <w:r w:rsidR="00542889" w:rsidRPr="00CB0019">
        <w:rPr>
          <w:rStyle w:val="nfasis"/>
          <w:rFonts w:cs="Helvetica"/>
          <w:i w:val="0"/>
        </w:rPr>
        <w:t xml:space="preserve"> diésel 1.6 MultiJet de 88 kW (120 CV), ambos combinados con un cambio manual de 6 velocidades</w:t>
      </w:r>
      <w:r w:rsidR="00542889">
        <w:rPr>
          <w:rStyle w:val="nfasis"/>
          <w:rFonts w:cs="Helvetica"/>
          <w:i w:val="0"/>
        </w:rPr>
        <w:t xml:space="preserve">. </w:t>
      </w:r>
    </w:p>
    <w:p w:rsidR="00117611" w:rsidRPr="00CB0019" w:rsidRDefault="00117611" w:rsidP="00117611">
      <w:pPr>
        <w:spacing w:line="360" w:lineRule="auto"/>
        <w:jc w:val="both"/>
        <w:rPr>
          <w:rStyle w:val="nfasis"/>
          <w:rFonts w:cs="Helvetica"/>
          <w:i w:val="0"/>
        </w:rPr>
      </w:pPr>
      <w:r w:rsidRPr="00CB0019">
        <w:rPr>
          <w:rStyle w:val="nfasis"/>
          <w:rFonts w:cs="Helvetica"/>
          <w:i w:val="0"/>
        </w:rPr>
        <w:t>Gracias al selector del modo de conducción Alfa DNA, el conductor puede ajustar el comportamiento dinámico del vehículo, modificando el par motor, los frenos (a través del dispositivo Pre-</w:t>
      </w:r>
      <w:proofErr w:type="spellStart"/>
      <w:r w:rsidRPr="00CB0019">
        <w:rPr>
          <w:rStyle w:val="nfasis"/>
          <w:rFonts w:cs="Helvetica"/>
          <w:i w:val="0"/>
        </w:rPr>
        <w:t>Fill</w:t>
      </w:r>
      <w:proofErr w:type="spellEnd"/>
      <w:r w:rsidRPr="00CB0019">
        <w:rPr>
          <w:rStyle w:val="nfasis"/>
          <w:rFonts w:cs="Helvetica"/>
          <w:i w:val="0"/>
        </w:rPr>
        <w:t>), la respuesta del acelerador, el sistema de control ESC, el diferencial autoblocante electrónico Alfa Q2 y el control de tracción ASR. El conductor puede activar tres modos de conducción según las condiciones de la carretera y su propio estilo de conducción.</w:t>
      </w:r>
    </w:p>
    <w:p w:rsidR="00117611" w:rsidRDefault="00117611" w:rsidP="00CB0019">
      <w:pPr>
        <w:spacing w:line="360" w:lineRule="auto"/>
        <w:jc w:val="both"/>
        <w:rPr>
          <w:rStyle w:val="nfasis"/>
          <w:rFonts w:cs="Helvetica"/>
          <w:i w:val="0"/>
        </w:rPr>
      </w:pPr>
    </w:p>
    <w:p w:rsidR="00542889" w:rsidRDefault="00542889" w:rsidP="00CB0019">
      <w:pPr>
        <w:spacing w:line="360" w:lineRule="auto"/>
        <w:jc w:val="both"/>
        <w:rPr>
          <w:rStyle w:val="nfasis"/>
          <w:rFonts w:cs="Helvetica"/>
          <w:i w:val="0"/>
        </w:rPr>
      </w:pPr>
    </w:p>
    <w:p w:rsidR="00542889" w:rsidRDefault="00542889" w:rsidP="00CB0019">
      <w:pPr>
        <w:spacing w:line="360" w:lineRule="auto"/>
        <w:jc w:val="both"/>
        <w:rPr>
          <w:rStyle w:val="nfasis"/>
          <w:rFonts w:cs="Helvetica"/>
          <w:i w:val="0"/>
        </w:rPr>
      </w:pPr>
      <w:r>
        <w:rPr>
          <w:rStyle w:val="nfasis"/>
          <w:rFonts w:cs="Helvetica"/>
          <w:i w:val="0"/>
        </w:rPr>
        <w:t>En el exterior, el nuevo Giulietta Sport se diferencia por los paragolpes</w:t>
      </w:r>
      <w:r w:rsidR="0095318F">
        <w:rPr>
          <w:rStyle w:val="nfasis"/>
          <w:rFonts w:cs="Helvetica"/>
          <w:i w:val="0"/>
        </w:rPr>
        <w:t xml:space="preserve"> delantero y trasero </w:t>
      </w:r>
      <w:r>
        <w:rPr>
          <w:rStyle w:val="nfasis"/>
          <w:rFonts w:cs="Helvetica"/>
          <w:i w:val="0"/>
        </w:rPr>
        <w:t xml:space="preserve">con inserciones deportivas y perfiles en </w:t>
      </w:r>
      <w:r w:rsidR="0095318F">
        <w:rPr>
          <w:rStyle w:val="nfasis"/>
          <w:rFonts w:cs="Helvetica"/>
          <w:i w:val="0"/>
        </w:rPr>
        <w:t xml:space="preserve">color </w:t>
      </w:r>
      <w:r>
        <w:rPr>
          <w:rStyle w:val="nfasis"/>
          <w:rFonts w:cs="Helvetica"/>
          <w:i w:val="0"/>
        </w:rPr>
        <w:t>rojo, los faldones laterales</w:t>
      </w:r>
      <w:r w:rsidR="009C6176">
        <w:rPr>
          <w:rStyle w:val="nfasis"/>
          <w:rFonts w:cs="Helvetica"/>
          <w:i w:val="0"/>
        </w:rPr>
        <w:t xml:space="preserve"> en el color de la carrocería</w:t>
      </w:r>
      <w:r>
        <w:rPr>
          <w:rStyle w:val="nfasis"/>
          <w:rFonts w:cs="Helvetica"/>
          <w:i w:val="0"/>
        </w:rPr>
        <w:t>,</w:t>
      </w:r>
      <w:r w:rsidR="009C6176">
        <w:rPr>
          <w:rStyle w:val="nfasis"/>
          <w:rFonts w:cs="Helvetica"/>
          <w:i w:val="0"/>
        </w:rPr>
        <w:t xml:space="preserve"> el tubo de escape sobredimensionado,</w:t>
      </w:r>
      <w:r>
        <w:rPr>
          <w:rStyle w:val="nfasis"/>
          <w:rFonts w:cs="Helvetica"/>
          <w:i w:val="0"/>
        </w:rPr>
        <w:t xml:space="preserve"> los cristales traseros </w:t>
      </w:r>
      <w:r w:rsidR="009C6176">
        <w:rPr>
          <w:rStyle w:val="nfasis"/>
          <w:rFonts w:cs="Helvetica"/>
          <w:i w:val="0"/>
        </w:rPr>
        <w:t>tintados</w:t>
      </w:r>
      <w:r>
        <w:rPr>
          <w:rStyle w:val="nfasis"/>
          <w:rFonts w:cs="Helvetica"/>
          <w:i w:val="0"/>
        </w:rPr>
        <w:t>, las manillas de las puertas</w:t>
      </w:r>
      <w:r w:rsidR="0095318F">
        <w:rPr>
          <w:rStyle w:val="nfasis"/>
          <w:rFonts w:cs="Helvetica"/>
          <w:i w:val="0"/>
        </w:rPr>
        <w:t xml:space="preserve"> y las carcasas de los retrovisores </w:t>
      </w:r>
      <w:r w:rsidR="009C6176">
        <w:rPr>
          <w:rStyle w:val="nfasis"/>
          <w:rFonts w:cs="Helvetica"/>
          <w:i w:val="0"/>
        </w:rPr>
        <w:t>en acabado</w:t>
      </w:r>
      <w:r>
        <w:rPr>
          <w:rStyle w:val="nfasis"/>
          <w:rFonts w:cs="Helvetica"/>
          <w:i w:val="0"/>
        </w:rPr>
        <w:t xml:space="preserve"> ‘</w:t>
      </w:r>
      <w:proofErr w:type="spellStart"/>
      <w:r>
        <w:rPr>
          <w:rStyle w:val="nfasis"/>
          <w:rFonts w:cs="Helvetica"/>
          <w:i w:val="0"/>
        </w:rPr>
        <w:t>Dark</w:t>
      </w:r>
      <w:proofErr w:type="spellEnd"/>
      <w:r>
        <w:rPr>
          <w:rStyle w:val="nfasis"/>
          <w:rFonts w:cs="Helvetica"/>
          <w:i w:val="0"/>
        </w:rPr>
        <w:t xml:space="preserve"> Miron’, los faros</w:t>
      </w:r>
      <w:r w:rsidR="009C6176">
        <w:rPr>
          <w:rStyle w:val="nfasis"/>
          <w:rFonts w:cs="Helvetica"/>
          <w:i w:val="0"/>
        </w:rPr>
        <w:t xml:space="preserve"> oscurecidos</w:t>
      </w:r>
      <w:r>
        <w:rPr>
          <w:rStyle w:val="nfasis"/>
          <w:rFonts w:cs="Helvetica"/>
          <w:i w:val="0"/>
        </w:rPr>
        <w:t xml:space="preserve"> con interior ‘</w:t>
      </w:r>
      <w:proofErr w:type="spellStart"/>
      <w:r>
        <w:rPr>
          <w:rStyle w:val="nfasis"/>
          <w:rFonts w:cs="Helvetica"/>
          <w:i w:val="0"/>
        </w:rPr>
        <w:t>Carbon</w:t>
      </w:r>
      <w:proofErr w:type="spellEnd"/>
      <w:r>
        <w:rPr>
          <w:rStyle w:val="nfasis"/>
          <w:rFonts w:cs="Helvetica"/>
          <w:i w:val="0"/>
        </w:rPr>
        <w:t xml:space="preserve"> Look’ y las llantas de aleación ‘Sport’ de </w:t>
      </w:r>
      <w:r w:rsidR="00117611">
        <w:rPr>
          <w:rStyle w:val="nfasis"/>
          <w:rFonts w:cs="Helvetica"/>
          <w:i w:val="0"/>
        </w:rPr>
        <w:t>43 c</w:t>
      </w:r>
      <w:r w:rsidR="009C6176">
        <w:rPr>
          <w:rStyle w:val="nfasis"/>
          <w:rFonts w:cs="Helvetica"/>
          <w:i w:val="0"/>
        </w:rPr>
        <w:t>m</w:t>
      </w:r>
      <w:r w:rsidR="00117611">
        <w:rPr>
          <w:rStyle w:val="nfasis"/>
          <w:rFonts w:cs="Helvetica"/>
          <w:i w:val="0"/>
        </w:rPr>
        <w:t xml:space="preserve"> (</w:t>
      </w:r>
      <w:r>
        <w:rPr>
          <w:rStyle w:val="nfasis"/>
          <w:rFonts w:cs="Helvetica"/>
          <w:i w:val="0"/>
        </w:rPr>
        <w:t>17”</w:t>
      </w:r>
      <w:r w:rsidR="00117611">
        <w:rPr>
          <w:rStyle w:val="nfasis"/>
          <w:rFonts w:cs="Helvetica"/>
          <w:i w:val="0"/>
        </w:rPr>
        <w:t>)</w:t>
      </w:r>
      <w:r>
        <w:rPr>
          <w:rStyle w:val="nfasis"/>
          <w:rFonts w:cs="Helvetica"/>
          <w:i w:val="0"/>
        </w:rPr>
        <w:t xml:space="preserve"> </w:t>
      </w:r>
      <w:r w:rsidR="009C6176">
        <w:rPr>
          <w:rStyle w:val="nfasis"/>
          <w:rFonts w:cs="Helvetica"/>
          <w:i w:val="0"/>
        </w:rPr>
        <w:t>en color antracita</w:t>
      </w:r>
      <w:r>
        <w:rPr>
          <w:rStyle w:val="nfasis"/>
          <w:rFonts w:cs="Helvetica"/>
          <w:i w:val="0"/>
        </w:rPr>
        <w:t>.</w:t>
      </w:r>
      <w:r w:rsidR="00E3694A">
        <w:rPr>
          <w:rStyle w:val="nfasis"/>
          <w:rFonts w:cs="Helvetica"/>
          <w:i w:val="0"/>
        </w:rPr>
        <w:t xml:space="preserve"> Además, las unidades de lanzamiento del Giulietta Sport incluyen elementos opcionales como los faros de xenón a un precio especial.</w:t>
      </w:r>
    </w:p>
    <w:p w:rsidR="00542889" w:rsidRDefault="00542889" w:rsidP="00CB0019">
      <w:pPr>
        <w:spacing w:line="360" w:lineRule="auto"/>
        <w:jc w:val="both"/>
        <w:rPr>
          <w:rStyle w:val="nfasis"/>
          <w:rFonts w:cs="Helvetica"/>
          <w:i w:val="0"/>
        </w:rPr>
      </w:pPr>
    </w:p>
    <w:p w:rsidR="00542889" w:rsidRPr="00CB0019" w:rsidRDefault="00542889" w:rsidP="00CB0019">
      <w:pPr>
        <w:spacing w:line="360" w:lineRule="auto"/>
        <w:jc w:val="both"/>
        <w:rPr>
          <w:rStyle w:val="nfasis"/>
          <w:rFonts w:cs="Helvetica"/>
          <w:i w:val="0"/>
        </w:rPr>
      </w:pPr>
      <w:r>
        <w:rPr>
          <w:rStyle w:val="nfasis"/>
          <w:rFonts w:cs="Helvetica"/>
          <w:i w:val="0"/>
        </w:rPr>
        <w:t>En el interior, el Giulietta Sport cuenta con los a</w:t>
      </w:r>
      <w:r w:rsidR="002D03B6">
        <w:rPr>
          <w:rStyle w:val="nfasis"/>
          <w:rFonts w:cs="Helvetica"/>
          <w:i w:val="0"/>
        </w:rPr>
        <w:t>sientos deportivos en t</w:t>
      </w:r>
      <w:r w:rsidR="009C6176">
        <w:rPr>
          <w:rStyle w:val="nfasis"/>
          <w:rFonts w:cs="Helvetica"/>
          <w:i w:val="0"/>
        </w:rPr>
        <w:t xml:space="preserve">ela y </w:t>
      </w:r>
      <w:r w:rsidR="002D03B6">
        <w:rPr>
          <w:rStyle w:val="nfasis"/>
          <w:rFonts w:cs="Helvetica"/>
          <w:i w:val="0"/>
        </w:rPr>
        <w:t>Alcá</w:t>
      </w:r>
      <w:r>
        <w:rPr>
          <w:rStyle w:val="nfasis"/>
          <w:rFonts w:cs="Helvetica"/>
          <w:i w:val="0"/>
        </w:rPr>
        <w:t xml:space="preserve">ntara en color negro con costuras </w:t>
      </w:r>
      <w:r w:rsidR="002D03B6">
        <w:rPr>
          <w:rStyle w:val="nfasis"/>
          <w:rFonts w:cs="Helvetica"/>
          <w:i w:val="0"/>
        </w:rPr>
        <w:t>en color rojo, volante deportivo con costuras color rojo y cantoneras y pedales deportivos en aluminio</w:t>
      </w:r>
      <w:r>
        <w:rPr>
          <w:rStyle w:val="nfasis"/>
          <w:rFonts w:cs="Helvetica"/>
          <w:i w:val="0"/>
        </w:rPr>
        <w:t>. Además, incorpora el ‘Pack Al</w:t>
      </w:r>
      <w:r w:rsidR="009373FD">
        <w:rPr>
          <w:rStyle w:val="nfasis"/>
          <w:rFonts w:cs="Helvetica"/>
          <w:i w:val="0"/>
        </w:rPr>
        <w:t>pine’ que incluye el Alfa Conne</w:t>
      </w:r>
      <w:r>
        <w:rPr>
          <w:rStyle w:val="nfasis"/>
          <w:rFonts w:cs="Helvetica"/>
          <w:i w:val="0"/>
        </w:rPr>
        <w:t>c</w:t>
      </w:r>
      <w:r w:rsidR="009373FD">
        <w:rPr>
          <w:rStyle w:val="nfasis"/>
          <w:rFonts w:cs="Helvetica"/>
          <w:i w:val="0"/>
        </w:rPr>
        <w:t>t</w:t>
      </w:r>
      <w:r>
        <w:rPr>
          <w:rStyle w:val="nfasis"/>
          <w:rFonts w:cs="Helvetica"/>
          <w:i w:val="0"/>
        </w:rPr>
        <w:t xml:space="preserve"> con pantalla de 17,8 cm (7”) y los sistemas Apple </w:t>
      </w:r>
      <w:proofErr w:type="spellStart"/>
      <w:r>
        <w:rPr>
          <w:rStyle w:val="nfasis"/>
          <w:rFonts w:cs="Helvetica"/>
          <w:i w:val="0"/>
        </w:rPr>
        <w:t>CarP</w:t>
      </w:r>
      <w:r w:rsidR="009373FD">
        <w:rPr>
          <w:rStyle w:val="nfasis"/>
          <w:rFonts w:cs="Helvetica"/>
          <w:i w:val="0"/>
        </w:rPr>
        <w:t>l</w:t>
      </w:r>
      <w:r>
        <w:rPr>
          <w:rStyle w:val="nfasis"/>
          <w:rFonts w:cs="Helvetica"/>
          <w:i w:val="0"/>
        </w:rPr>
        <w:t>ay</w:t>
      </w:r>
      <w:r w:rsidRPr="009373FD">
        <w:rPr>
          <w:rStyle w:val="nfasis"/>
          <w:rFonts w:cs="Helvetica"/>
          <w:i w:val="0"/>
          <w:vertAlign w:val="superscript"/>
        </w:rPr>
        <w:t>TM</w:t>
      </w:r>
      <w:proofErr w:type="spellEnd"/>
      <w:r>
        <w:rPr>
          <w:rStyle w:val="nfasis"/>
          <w:rFonts w:cs="Helvetica"/>
          <w:i w:val="0"/>
        </w:rPr>
        <w:t xml:space="preserve"> y Android </w:t>
      </w:r>
      <w:proofErr w:type="spellStart"/>
      <w:r>
        <w:rPr>
          <w:rStyle w:val="nfasis"/>
          <w:rFonts w:cs="Helvetica"/>
          <w:i w:val="0"/>
        </w:rPr>
        <w:t>Auto</w:t>
      </w:r>
      <w:r w:rsidR="009373FD" w:rsidRPr="009373FD">
        <w:rPr>
          <w:rStyle w:val="nfasis"/>
          <w:rFonts w:cs="Helvetica"/>
          <w:i w:val="0"/>
          <w:vertAlign w:val="superscript"/>
        </w:rPr>
        <w:t>TM</w:t>
      </w:r>
      <w:proofErr w:type="spellEnd"/>
      <w:r>
        <w:rPr>
          <w:rStyle w:val="nfasis"/>
          <w:rFonts w:cs="Helvetica"/>
          <w:i w:val="0"/>
        </w:rPr>
        <w:t>, y conexión auxiliar por puerto USB y HDMI.</w:t>
      </w:r>
    </w:p>
    <w:p w:rsidR="00CB0019" w:rsidRDefault="00CB0019" w:rsidP="00CB0019">
      <w:pPr>
        <w:spacing w:line="360" w:lineRule="auto"/>
        <w:jc w:val="both"/>
        <w:rPr>
          <w:rStyle w:val="nfasis"/>
          <w:rFonts w:cs="Helvetica"/>
          <w:i w:val="0"/>
        </w:rPr>
      </w:pPr>
    </w:p>
    <w:p w:rsidR="0071726D" w:rsidRDefault="005E16EB" w:rsidP="00CB0019">
      <w:pPr>
        <w:spacing w:line="360" w:lineRule="auto"/>
        <w:jc w:val="both"/>
        <w:rPr>
          <w:rStyle w:val="nfasis"/>
          <w:rFonts w:cs="Helvetica"/>
          <w:i w:val="0"/>
        </w:rPr>
      </w:pPr>
      <w:r>
        <w:rPr>
          <w:rStyle w:val="nfasis"/>
          <w:rFonts w:cs="Helvetica"/>
          <w:i w:val="0"/>
        </w:rPr>
        <w:t xml:space="preserve">Ahora </w:t>
      </w:r>
      <w:r w:rsidR="00AA1263">
        <w:rPr>
          <w:rStyle w:val="nfasis"/>
          <w:rFonts w:cs="Helvetica"/>
          <w:i w:val="0"/>
        </w:rPr>
        <w:t>se puede</w:t>
      </w:r>
      <w:r>
        <w:rPr>
          <w:rStyle w:val="nfasis"/>
          <w:rFonts w:cs="Helvetica"/>
          <w:i w:val="0"/>
        </w:rPr>
        <w:t xml:space="preserve"> disfrutar del</w:t>
      </w:r>
      <w:r w:rsidR="0071726D" w:rsidRPr="0071726D">
        <w:rPr>
          <w:rStyle w:val="nfasis"/>
          <w:rFonts w:cs="Helvetica"/>
          <w:i w:val="0"/>
        </w:rPr>
        <w:t xml:space="preserve"> nuevo Giulietta </w:t>
      </w:r>
      <w:r w:rsidR="0071726D">
        <w:rPr>
          <w:rStyle w:val="nfasis"/>
          <w:rFonts w:cs="Helvetica"/>
          <w:i w:val="0"/>
        </w:rPr>
        <w:t>Sport</w:t>
      </w:r>
      <w:r w:rsidR="0071726D" w:rsidRPr="0071726D">
        <w:rPr>
          <w:rStyle w:val="nfasis"/>
          <w:rFonts w:cs="Helvetica"/>
          <w:i w:val="0"/>
        </w:rPr>
        <w:t xml:space="preserve"> desde </w:t>
      </w:r>
      <w:r w:rsidR="00066D88">
        <w:rPr>
          <w:rStyle w:val="nfasis"/>
          <w:rFonts w:cs="Helvetica"/>
          <w:i w:val="0"/>
        </w:rPr>
        <w:t>8</w:t>
      </w:r>
      <w:r>
        <w:rPr>
          <w:rStyle w:val="nfasis"/>
          <w:rFonts w:cs="Helvetica"/>
          <w:i w:val="0"/>
        </w:rPr>
        <w:t>.</w:t>
      </w:r>
      <w:r w:rsidR="00066D88">
        <w:rPr>
          <w:rStyle w:val="nfasis"/>
          <w:rFonts w:cs="Helvetica"/>
          <w:i w:val="0"/>
        </w:rPr>
        <w:t>9</w:t>
      </w:r>
      <w:r>
        <w:rPr>
          <w:rStyle w:val="nfasis"/>
          <w:rFonts w:cs="Helvetica"/>
          <w:i w:val="0"/>
        </w:rPr>
        <w:t>00</w:t>
      </w:r>
      <w:r w:rsidR="0071726D" w:rsidRPr="005E16EB">
        <w:rPr>
          <w:rStyle w:val="nfasis"/>
          <w:rFonts w:cs="Helvetica"/>
          <w:i w:val="0"/>
        </w:rPr>
        <w:t xml:space="preserve"> euros</w:t>
      </w:r>
      <w:r w:rsidR="002C54C4">
        <w:rPr>
          <w:rStyle w:val="nfasis"/>
          <w:rFonts w:cs="Helvetica"/>
          <w:i w:val="0"/>
        </w:rPr>
        <w:t>,</w:t>
      </w:r>
      <w:r>
        <w:rPr>
          <w:rStyle w:val="nfasis"/>
          <w:rFonts w:cs="Helvetica"/>
          <w:i w:val="0"/>
        </w:rPr>
        <w:t xml:space="preserve"> sin intereses (TIN 0%</w:t>
      </w:r>
      <w:r w:rsidR="003D15F7">
        <w:rPr>
          <w:rStyle w:val="nfasis"/>
          <w:rFonts w:cs="Helvetica"/>
          <w:i w:val="0"/>
        </w:rPr>
        <w:t>; TAE 1,72%</w:t>
      </w:r>
      <w:r>
        <w:rPr>
          <w:rStyle w:val="nfasis"/>
          <w:rFonts w:cs="Helvetica"/>
          <w:i w:val="0"/>
        </w:rPr>
        <w:t xml:space="preserve">) y 2 años sin cuotas. Después </w:t>
      </w:r>
      <w:r w:rsidR="00AA1263">
        <w:rPr>
          <w:rStyle w:val="nfasis"/>
          <w:rFonts w:cs="Helvetica"/>
          <w:i w:val="0"/>
        </w:rPr>
        <w:t xml:space="preserve">puedes </w:t>
      </w:r>
      <w:r>
        <w:rPr>
          <w:rStyle w:val="nfasis"/>
          <w:rFonts w:cs="Helvetica"/>
          <w:i w:val="0"/>
        </w:rPr>
        <w:t>ren</w:t>
      </w:r>
      <w:r w:rsidR="00AA1263">
        <w:rPr>
          <w:rStyle w:val="nfasis"/>
          <w:rFonts w:cs="Helvetica"/>
          <w:i w:val="0"/>
        </w:rPr>
        <w:t>ovarlo</w:t>
      </w:r>
      <w:r>
        <w:rPr>
          <w:rStyle w:val="nfasis"/>
          <w:rFonts w:cs="Helvetica"/>
          <w:i w:val="0"/>
        </w:rPr>
        <w:t>, dev</w:t>
      </w:r>
      <w:r w:rsidR="00AA1263">
        <w:rPr>
          <w:rStyle w:val="nfasis"/>
          <w:rFonts w:cs="Helvetica"/>
          <w:i w:val="0"/>
        </w:rPr>
        <w:t>olverlo</w:t>
      </w:r>
      <w:r>
        <w:rPr>
          <w:rStyle w:val="nfasis"/>
          <w:rFonts w:cs="Helvetica"/>
          <w:i w:val="0"/>
        </w:rPr>
        <w:t xml:space="preserve"> o qu</w:t>
      </w:r>
      <w:r w:rsidR="00AA1263">
        <w:rPr>
          <w:rStyle w:val="nfasis"/>
          <w:rFonts w:cs="Helvetica"/>
          <w:i w:val="0"/>
        </w:rPr>
        <w:t>edártelo</w:t>
      </w:r>
      <w:r>
        <w:rPr>
          <w:rStyle w:val="nfasis"/>
          <w:rFonts w:cs="Helvetica"/>
          <w:i w:val="0"/>
        </w:rPr>
        <w:t xml:space="preserve"> pagando una única cuota a los 25 meses </w:t>
      </w:r>
      <w:r w:rsidR="002C54C4">
        <w:rPr>
          <w:rStyle w:val="nfasis"/>
          <w:rFonts w:cs="Helvetica"/>
          <w:i w:val="0"/>
        </w:rPr>
        <w:t>de 1</w:t>
      </w:r>
      <w:r w:rsidR="003D15F7">
        <w:rPr>
          <w:rStyle w:val="nfasis"/>
          <w:rFonts w:cs="Helvetica"/>
          <w:i w:val="0"/>
        </w:rPr>
        <w:t>1</w:t>
      </w:r>
      <w:r w:rsidR="002C54C4">
        <w:rPr>
          <w:rStyle w:val="nfasis"/>
          <w:rFonts w:cs="Helvetica"/>
          <w:i w:val="0"/>
        </w:rPr>
        <w:t>.</w:t>
      </w:r>
      <w:r w:rsidR="003D15F7">
        <w:rPr>
          <w:rStyle w:val="nfasis"/>
          <w:rFonts w:cs="Helvetica"/>
          <w:i w:val="0"/>
        </w:rPr>
        <w:t>300</w:t>
      </w:r>
      <w:r w:rsidR="002C54C4">
        <w:rPr>
          <w:rStyle w:val="nfasis"/>
          <w:rFonts w:cs="Helvetica"/>
          <w:i w:val="0"/>
        </w:rPr>
        <w:t xml:space="preserve"> € (financiación ofrecida por FCA Capital España EFC S.A.U.).</w:t>
      </w:r>
      <w:r w:rsidR="0071726D" w:rsidRPr="0071726D">
        <w:rPr>
          <w:rStyle w:val="nfasis"/>
          <w:rFonts w:cs="Helvetica"/>
          <w:i w:val="0"/>
        </w:rPr>
        <w:t xml:space="preserve"> </w:t>
      </w:r>
      <w:r>
        <w:rPr>
          <w:rStyle w:val="nfasis"/>
          <w:rFonts w:cs="Helvetica"/>
          <w:i w:val="0"/>
        </w:rPr>
        <w:t>Esta oferta incluye además</w:t>
      </w:r>
      <w:r w:rsidR="0071726D" w:rsidRPr="0071726D">
        <w:rPr>
          <w:rStyle w:val="nfasis"/>
          <w:rFonts w:cs="Helvetica"/>
          <w:i w:val="0"/>
        </w:rPr>
        <w:t xml:space="preserve"> 3 años de garantía sin límite de kilometraje.</w:t>
      </w:r>
    </w:p>
    <w:p w:rsidR="0071726D" w:rsidRDefault="0071726D" w:rsidP="00CB0019">
      <w:pPr>
        <w:spacing w:line="360" w:lineRule="auto"/>
        <w:jc w:val="both"/>
        <w:rPr>
          <w:rStyle w:val="nfasis"/>
          <w:rFonts w:cs="Helvetica"/>
          <w:i w:val="0"/>
        </w:rPr>
      </w:pPr>
    </w:p>
    <w:p w:rsidR="00CB0019" w:rsidRPr="00117611" w:rsidRDefault="00CB0019" w:rsidP="00117611">
      <w:pPr>
        <w:spacing w:line="360" w:lineRule="auto"/>
        <w:jc w:val="right"/>
        <w:rPr>
          <w:rStyle w:val="nfasis"/>
          <w:rFonts w:cs="Helvetica"/>
          <w:i w:val="0"/>
          <w:sz w:val="16"/>
          <w:szCs w:val="16"/>
        </w:rPr>
      </w:pPr>
      <w:r w:rsidRPr="00117611">
        <w:rPr>
          <w:rStyle w:val="nfasis"/>
          <w:rFonts w:cs="Helvetica"/>
          <w:i w:val="0"/>
          <w:sz w:val="16"/>
          <w:szCs w:val="16"/>
        </w:rPr>
        <w:t xml:space="preserve">Android Auto, Google Play y Google </w:t>
      </w:r>
      <w:proofErr w:type="spellStart"/>
      <w:r w:rsidRPr="00117611">
        <w:rPr>
          <w:rStyle w:val="nfasis"/>
          <w:rFonts w:cs="Helvetica"/>
          <w:i w:val="0"/>
          <w:sz w:val="16"/>
          <w:szCs w:val="16"/>
        </w:rPr>
        <w:t>Maps</w:t>
      </w:r>
      <w:proofErr w:type="spellEnd"/>
      <w:r w:rsidRPr="00117611">
        <w:rPr>
          <w:rStyle w:val="nfasis"/>
          <w:rFonts w:cs="Helvetica"/>
          <w:i w:val="0"/>
          <w:sz w:val="16"/>
          <w:szCs w:val="16"/>
        </w:rPr>
        <w:t xml:space="preserve"> son marcas comerciales de Google LLC.</w:t>
      </w:r>
      <w:r w:rsidRPr="00117611">
        <w:rPr>
          <w:rStyle w:val="nfasis"/>
          <w:rFonts w:cs="Helvetica"/>
          <w:i w:val="0"/>
          <w:sz w:val="16"/>
          <w:szCs w:val="16"/>
        </w:rPr>
        <w:br/>
        <w:t xml:space="preserve">Apple </w:t>
      </w:r>
      <w:proofErr w:type="spellStart"/>
      <w:r w:rsidRPr="00117611">
        <w:rPr>
          <w:rStyle w:val="nfasis"/>
          <w:rFonts w:cs="Helvetica"/>
          <w:i w:val="0"/>
          <w:sz w:val="16"/>
          <w:szCs w:val="16"/>
        </w:rPr>
        <w:t>CarPlay</w:t>
      </w:r>
      <w:proofErr w:type="spellEnd"/>
      <w:r w:rsidRPr="00117611">
        <w:rPr>
          <w:rStyle w:val="nfasis"/>
          <w:rFonts w:cs="Helvetica"/>
          <w:i w:val="0"/>
          <w:sz w:val="16"/>
          <w:szCs w:val="16"/>
        </w:rPr>
        <w:t xml:space="preserve"> es una marca registrada de Apple Inc.</w:t>
      </w:r>
    </w:p>
    <w:p w:rsidR="00CB0019" w:rsidRDefault="00CB0019" w:rsidP="00CB0019">
      <w:pPr>
        <w:spacing w:line="360" w:lineRule="auto"/>
        <w:jc w:val="both"/>
        <w:rPr>
          <w:rStyle w:val="nfasis"/>
          <w:rFonts w:cs="Helvetica"/>
          <w:i w:val="0"/>
        </w:rPr>
      </w:pPr>
    </w:p>
    <w:bookmarkEnd w:id="8"/>
    <w:bookmarkEnd w:id="9"/>
    <w:p w:rsidR="00CC6E32" w:rsidRPr="00C43D1E" w:rsidRDefault="00CC6E32" w:rsidP="00B349A4">
      <w:pPr>
        <w:spacing w:line="360" w:lineRule="auto"/>
        <w:ind w:right="566" w:hanging="142"/>
        <w:rPr>
          <w:rFonts w:asciiTheme="minorHAnsi" w:eastAsia="Calibri" w:hAnsiTheme="minorHAnsi" w:cstheme="minorHAnsi"/>
          <w:b/>
          <w:bCs/>
          <w:color w:val="A6A6A6" w:themeColor="background1" w:themeShade="A6"/>
          <w:u w:val="single"/>
          <w:lang w:eastAsia="it-IT"/>
        </w:rPr>
      </w:pPr>
    </w:p>
    <w:p w:rsidR="00B77472" w:rsidRPr="007B6FD9" w:rsidRDefault="00B77472" w:rsidP="00B77472">
      <w:pPr>
        <w:spacing w:line="360" w:lineRule="auto"/>
        <w:ind w:right="566"/>
        <w:rPr>
          <w:rFonts w:asciiTheme="minorHAnsi" w:eastAsia="Calibri" w:hAnsiTheme="minorHAnsi" w:cstheme="minorHAnsi"/>
          <w:b/>
          <w:bCs/>
          <w:color w:val="A6A6A6" w:themeColor="background1" w:themeShade="A6"/>
          <w:u w:val="single"/>
          <w:lang w:eastAsia="it-IT"/>
        </w:rPr>
      </w:pPr>
      <w:r w:rsidRPr="007B6FD9">
        <w:rPr>
          <w:rFonts w:asciiTheme="minorHAnsi" w:eastAsia="Calibri" w:hAnsiTheme="minorHAnsi" w:cstheme="minorHAnsi"/>
          <w:b/>
          <w:bCs/>
          <w:color w:val="A6A6A6" w:themeColor="background1" w:themeShade="A6"/>
          <w:u w:val="single"/>
          <w:lang w:eastAsia="it-IT"/>
        </w:rPr>
        <w:t xml:space="preserve">Fiat Chrysler </w:t>
      </w:r>
      <w:proofErr w:type="spellStart"/>
      <w:r w:rsidRPr="007B6FD9">
        <w:rPr>
          <w:rFonts w:asciiTheme="minorHAnsi" w:eastAsia="Calibri" w:hAnsiTheme="minorHAnsi" w:cstheme="minorHAnsi"/>
          <w:b/>
          <w:bCs/>
          <w:color w:val="A6A6A6" w:themeColor="background1" w:themeShade="A6"/>
          <w:u w:val="single"/>
          <w:lang w:eastAsia="it-IT"/>
        </w:rPr>
        <w:t>Automobiles</w:t>
      </w:r>
      <w:proofErr w:type="spellEnd"/>
      <w:r w:rsidRPr="007B6FD9">
        <w:rPr>
          <w:rFonts w:asciiTheme="minorHAnsi" w:eastAsia="Calibri" w:hAnsiTheme="minorHAnsi" w:cstheme="minorHAnsi"/>
          <w:b/>
          <w:bCs/>
          <w:color w:val="A6A6A6" w:themeColor="background1" w:themeShade="A6"/>
          <w:u w:val="single"/>
          <w:lang w:eastAsia="it-IT"/>
        </w:rPr>
        <w:t xml:space="preserve"> Spain, S.A.</w:t>
      </w:r>
    </w:p>
    <w:p w:rsidR="00B77472" w:rsidRPr="00C43D1E" w:rsidRDefault="00B77472" w:rsidP="00B77472">
      <w:pPr>
        <w:ind w:right="566"/>
        <w:jc w:val="both"/>
        <w:rPr>
          <w:rFonts w:asciiTheme="minorHAnsi" w:hAnsiTheme="minorHAnsi" w:cstheme="minorHAnsi"/>
          <w:b/>
          <w:bCs/>
          <w:color w:val="A6A6A6" w:themeColor="background1" w:themeShade="A6"/>
          <w:lang w:eastAsia="it-IT"/>
        </w:rPr>
      </w:pPr>
      <w:r w:rsidRPr="00C43D1E">
        <w:rPr>
          <w:rFonts w:asciiTheme="minorHAnsi" w:hAnsiTheme="minorHAnsi" w:cstheme="minorHAnsi"/>
          <w:b/>
          <w:bCs/>
          <w:color w:val="A6A6A6" w:themeColor="background1" w:themeShade="A6"/>
          <w:lang w:eastAsia="it-IT"/>
        </w:rPr>
        <w:t xml:space="preserve">Dirección de Comunicación y Relaciones Institucionales </w:t>
      </w:r>
    </w:p>
    <w:p w:rsidR="00B77472" w:rsidRPr="00C43D1E" w:rsidRDefault="00B77472" w:rsidP="00B77472">
      <w:pPr>
        <w:ind w:right="566"/>
        <w:jc w:val="both"/>
        <w:rPr>
          <w:rFonts w:asciiTheme="minorHAnsi" w:hAnsiTheme="minorHAnsi" w:cstheme="minorHAnsi"/>
          <w:b/>
          <w:bCs/>
          <w:color w:val="A6A6A6" w:themeColor="background1" w:themeShade="A6"/>
          <w:lang w:eastAsia="it-IT"/>
        </w:rPr>
      </w:pPr>
      <w:r w:rsidRPr="00C43D1E">
        <w:rPr>
          <w:rFonts w:asciiTheme="minorHAnsi" w:hAnsiTheme="minorHAnsi" w:cstheme="minorHAnsi"/>
          <w:b/>
          <w:bCs/>
          <w:color w:val="A6A6A6" w:themeColor="background1" w:themeShade="A6"/>
          <w:lang w:eastAsia="it-IT"/>
        </w:rPr>
        <w:t>Tel.: +34 – 91.885.39.83 / 91.885.38.74</w:t>
      </w:r>
    </w:p>
    <w:p w:rsidR="00B77472" w:rsidRPr="00C43D1E" w:rsidRDefault="00B77472" w:rsidP="00B77472">
      <w:pPr>
        <w:ind w:right="566"/>
        <w:jc w:val="both"/>
        <w:rPr>
          <w:rFonts w:asciiTheme="minorHAnsi" w:hAnsiTheme="minorHAnsi" w:cstheme="minorHAnsi"/>
          <w:b/>
          <w:bCs/>
          <w:color w:val="A6A6A6" w:themeColor="background1" w:themeShade="A6"/>
          <w:lang w:eastAsia="it-IT"/>
        </w:rPr>
      </w:pPr>
      <w:r w:rsidRPr="00C43D1E">
        <w:rPr>
          <w:rFonts w:asciiTheme="minorHAnsi" w:hAnsiTheme="minorHAnsi" w:cstheme="minorHAnsi"/>
          <w:b/>
          <w:bCs/>
          <w:color w:val="A6A6A6" w:themeColor="background1" w:themeShade="A6"/>
          <w:lang w:eastAsia="it-IT"/>
        </w:rPr>
        <w:t>Email: fca@prensafcagroup.com</w:t>
      </w:r>
    </w:p>
    <w:p w:rsidR="002615BB" w:rsidRPr="00C43D1E" w:rsidRDefault="00B77472" w:rsidP="00755E53">
      <w:pPr>
        <w:ind w:right="566"/>
        <w:jc w:val="both"/>
        <w:rPr>
          <w:rFonts w:asciiTheme="minorHAnsi" w:hAnsiTheme="minorHAnsi" w:cstheme="minorHAnsi"/>
          <w:lang w:val="es-ES_tradnl"/>
        </w:rPr>
      </w:pPr>
      <w:r w:rsidRPr="00C43D1E">
        <w:rPr>
          <w:rFonts w:asciiTheme="minorHAnsi" w:eastAsia="Calibri" w:hAnsiTheme="minorHAnsi" w:cstheme="minorHAnsi"/>
          <w:b/>
          <w:bCs/>
          <w:color w:val="A6A6A6" w:themeColor="background1" w:themeShade="A6"/>
          <w:lang w:val="es-ES_tradnl" w:eastAsia="it-IT"/>
        </w:rPr>
        <w:t xml:space="preserve">Para más información, por favor, visite la web de prensa de FCA en </w:t>
      </w:r>
      <w:r w:rsidRPr="00C43D1E">
        <w:rPr>
          <w:rFonts w:asciiTheme="minorHAnsi" w:hAnsiTheme="minorHAnsi" w:cstheme="minorHAnsi"/>
          <w:b/>
          <w:color w:val="A6A6A6" w:themeColor="background1" w:themeShade="A6"/>
          <w:lang w:eastAsia="it-IT"/>
        </w:rPr>
        <w:t>www.fiatpress.es</w:t>
      </w:r>
    </w:p>
    <w:sectPr w:rsidR="002615BB" w:rsidRPr="00C43D1E" w:rsidSect="00BA69A6">
      <w:headerReference w:type="default" r:id="rId9"/>
      <w:footerReference w:type="default" r:id="rId10"/>
      <w:pgSz w:w="11906" w:h="16838"/>
      <w:pgMar w:top="1418" w:right="1134" w:bottom="1418" w:left="2268" w:header="425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BDE" w:rsidRDefault="001D2BDE" w:rsidP="0040727A">
      <w:r>
        <w:separator/>
      </w:r>
    </w:p>
  </w:endnote>
  <w:endnote w:type="continuationSeparator" w:id="0">
    <w:p w:rsidR="001D2BDE" w:rsidRDefault="001D2BDE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INNextLT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CD48DB">
    <w:pPr>
      <w:pStyle w:val="Piedepgina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F554AB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2465070</wp:posOffset>
              </wp:positionH>
              <wp:positionV relativeFrom="paragraph">
                <wp:posOffset>206375</wp:posOffset>
              </wp:positionV>
              <wp:extent cx="2867025" cy="306070"/>
              <wp:effectExtent l="0" t="0" r="9525" b="1778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 xml:space="preserve">Inscrita en el Registro Mercantil de Madrid con fecha 14-VIII-1919 Hoja 3978, folio 86, tomo 107, Libro de Sociedades, </w:t>
                          </w:r>
                        </w:p>
                        <w:p w:rsidR="0040727A" w:rsidRPr="008D0D59" w:rsidRDefault="0040727A" w:rsidP="0040727A">
                          <w:pPr>
                            <w:pStyle w:val="04FOOTER"/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N.I.F. A-28012342</w:t>
                          </w:r>
                        </w:p>
                        <w:p w:rsidR="0040727A" w:rsidRPr="008D0D59" w:rsidRDefault="0040727A" w:rsidP="004072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94.1pt;margin-top:16.25pt;width:225.7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 xml:space="preserve">Inscrita en el Registro Mercantil de Madrid con fecha 14-VIII-1919 Hoja 3978, folio 86, tomo 107, Libro de Sociedades, </w:t>
                    </w:r>
                  </w:p>
                  <w:p w:rsidR="0040727A" w:rsidRPr="008D0D59" w:rsidRDefault="0040727A" w:rsidP="0040727A">
                    <w:pPr>
                      <w:pStyle w:val="04FOOTER"/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N.I.F. A-28012342</w:t>
                    </w:r>
                  </w:p>
                  <w:p w:rsidR="0040727A" w:rsidRPr="008D0D59" w:rsidRDefault="0040727A" w:rsidP="0040727A"/>
                </w:txbxContent>
              </v:textbox>
            </v:shape>
          </w:pict>
        </mc:Fallback>
      </mc:AlternateContent>
    </w:r>
    <w:r w:rsidR="00F554AB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379095</wp:posOffset>
              </wp:positionH>
              <wp:positionV relativeFrom="paragraph">
                <wp:posOffset>225425</wp:posOffset>
              </wp:positionV>
              <wp:extent cx="1914525" cy="325120"/>
              <wp:effectExtent l="0" t="0" r="9525" b="1778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rFonts w:ascii="Helvetica" w:hAnsi="Helvetica"/>
                              <w:b/>
                              <w:sz w:val="13"/>
                              <w:szCs w:val="13"/>
                            </w:rPr>
                          </w:pP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Fiat </w:t>
                          </w:r>
                          <w:r w:rsidR="00465FAA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>Chrysler Automobiles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 Spain, S.A. </w:t>
                          </w:r>
                        </w:p>
                        <w:p w:rsidR="0040727A" w:rsidRPr="008D0D59" w:rsidRDefault="002C2B49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Avda. de Madrid, 15</w:t>
                          </w:r>
                        </w:p>
                        <w:p w:rsidR="0040727A" w:rsidRPr="005C2CF7" w:rsidRDefault="0040727A" w:rsidP="005C2CF7">
                          <w:pPr>
                            <w:pStyle w:val="04FOOTER"/>
                            <w:rPr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28802 Alcalá de Henares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  <w:t xml:space="preserve"> </w:t>
                          </w: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(Madrid)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29.85pt;margin-top:17.75pt;width:150.75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rFonts w:ascii="Helvetica" w:hAnsi="Helvetica"/>
                        <w:b/>
                        <w:sz w:val="13"/>
                        <w:szCs w:val="13"/>
                      </w:rPr>
                    </w:pP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Fiat </w:t>
                    </w:r>
                    <w:r w:rsidR="00465FAA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>Chrysler Automobiles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 Spain, S.A. </w:t>
                    </w:r>
                  </w:p>
                  <w:p w:rsidR="0040727A" w:rsidRPr="008D0D59" w:rsidRDefault="002C2B49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Avda. de Madrid, 15</w:t>
                    </w:r>
                  </w:p>
                  <w:p w:rsidR="0040727A" w:rsidRPr="005C2CF7" w:rsidRDefault="0040727A" w:rsidP="005C2CF7">
                    <w:pPr>
                      <w:pStyle w:val="04FOOTER"/>
                      <w:rPr>
                        <w:rFonts w:ascii="Helvetica" w:hAnsi="Helvetica"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28802 Alcalá de Henares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es-ES"/>
                      </w:rPr>
                      <w:t xml:space="preserve"> </w:t>
                    </w: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(Madrid)</w:t>
                    </w:r>
                  </w:p>
                </w:txbxContent>
              </v:textbox>
            </v:shape>
          </w:pict>
        </mc:Fallback>
      </mc:AlternateContent>
    </w:r>
    <w:r w:rsidR="00F554AB"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225425</wp:posOffset>
              </wp:positionV>
              <wp:extent cx="609600" cy="390525"/>
              <wp:effectExtent l="0" t="0" r="0" b="9525"/>
              <wp:wrapNone/>
              <wp:docPr id="35" name="3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058C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</w:rPr>
                            <w:t>EMEA</w:t>
                          </w:r>
                        </w:p>
                        <w:p w:rsidR="00DF6B11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  <w:t>REGION</w:t>
                          </w:r>
                        </w:p>
                        <w:p w:rsidR="00DF6B11" w:rsidRPr="00DF6B11" w:rsidRDefault="00DF6B11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35 Cuadro de texto" o:spid="_x0000_s1028" type="#_x0000_t202" style="position:absolute;margin-left:-79.65pt;margin-top:17.75pt;width:48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    <v:path arrowok="t"/>
              <v:textbox>
                <w:txbxContent>
                  <w:p w:rsidR="0055058C" w:rsidRPr="00DF6B11" w:rsidRDefault="00DF6B11" w:rsidP="00DF6B11">
                    <w:pPr>
                      <w:rPr>
                        <w:rFonts w:ascii="Helvetica" w:hAnsi="Helvetica"/>
                        <w:color w:val="132B49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</w:rPr>
                      <w:t>EMEA</w:t>
                    </w:r>
                  </w:p>
                  <w:p w:rsidR="00DF6B11" w:rsidRPr="00DF6B11" w:rsidRDefault="00DF6B11" w:rsidP="00DF6B11">
                    <w:pPr>
                      <w:rPr>
                        <w:rFonts w:ascii="Helvetica" w:hAnsi="Helvetica"/>
                        <w:color w:val="132B49"/>
                        <w:sz w:val="10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  <w:sz w:val="10"/>
                      </w:rPr>
                      <w:t>REGION</w:t>
                    </w:r>
                  </w:p>
                  <w:p w:rsidR="00DF6B11" w:rsidRPr="00DF6B11" w:rsidRDefault="00DF6B11">
                    <w:pPr>
                      <w:rPr>
                        <w:color w:val="548DD4" w:themeColor="text2" w:themeTint="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BDE" w:rsidRDefault="001D2BDE" w:rsidP="0040727A">
      <w:r>
        <w:separator/>
      </w:r>
    </w:p>
  </w:footnote>
  <w:footnote w:type="continuationSeparator" w:id="0">
    <w:p w:rsidR="001D2BDE" w:rsidRDefault="001D2BDE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E07BE1" w:rsidP="00AA6167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D33"/>
    <w:multiLevelType w:val="hybridMultilevel"/>
    <w:tmpl w:val="7A92A1C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9652814"/>
    <w:multiLevelType w:val="hybridMultilevel"/>
    <w:tmpl w:val="9CA01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E3652"/>
    <w:multiLevelType w:val="hybridMultilevel"/>
    <w:tmpl w:val="FE2A39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706E6"/>
    <w:multiLevelType w:val="hybridMultilevel"/>
    <w:tmpl w:val="E4AE8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360A0"/>
    <w:multiLevelType w:val="hybridMultilevel"/>
    <w:tmpl w:val="476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B10CC"/>
    <w:multiLevelType w:val="hybridMultilevel"/>
    <w:tmpl w:val="0856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F7650"/>
    <w:multiLevelType w:val="hybridMultilevel"/>
    <w:tmpl w:val="68CA9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62A1B"/>
    <w:multiLevelType w:val="hybridMultilevel"/>
    <w:tmpl w:val="C62A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8450B"/>
    <w:multiLevelType w:val="hybridMultilevel"/>
    <w:tmpl w:val="DB1A1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27778"/>
    <w:multiLevelType w:val="hybridMultilevel"/>
    <w:tmpl w:val="1A9C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1274B"/>
    <w:multiLevelType w:val="hybridMultilevel"/>
    <w:tmpl w:val="50DE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2569F"/>
    <w:multiLevelType w:val="hybridMultilevel"/>
    <w:tmpl w:val="A1780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91D65"/>
    <w:multiLevelType w:val="hybridMultilevel"/>
    <w:tmpl w:val="ABC42C5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7">
    <w:nsid w:val="499D4223"/>
    <w:multiLevelType w:val="hybridMultilevel"/>
    <w:tmpl w:val="FB849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2226B"/>
    <w:multiLevelType w:val="hybridMultilevel"/>
    <w:tmpl w:val="D06C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20261"/>
    <w:multiLevelType w:val="multilevel"/>
    <w:tmpl w:val="86FCD984"/>
    <w:lvl w:ilvl="0">
      <w:start w:val="1"/>
      <w:numFmt w:val="decimal"/>
      <w:pStyle w:val="Bullet"/>
      <w:lvlText w:val="%1)"/>
      <w:lvlJc w:val="left"/>
      <w:pPr>
        <w:ind w:left="1920" w:hanging="360"/>
      </w:pPr>
      <w:rPr>
        <w:rFonts w:asciiTheme="minorHAnsi" w:eastAsia="Calibri" w:hAnsiTheme="minorHAnsi" w:cstheme="minorHAnsi"/>
      </w:rPr>
    </w:lvl>
    <w:lvl w:ilvl="1">
      <w:start w:val="1"/>
      <w:numFmt w:val="bullet"/>
      <w:pStyle w:val="Bullet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0">
    <w:nsid w:val="54E2336A"/>
    <w:multiLevelType w:val="multilevel"/>
    <w:tmpl w:val="C52A5DC8"/>
    <w:lvl w:ilvl="0">
      <w:start w:val="1"/>
      <w:numFmt w:val="bullet"/>
      <w:pStyle w:val="Rientro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1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93BCF"/>
    <w:multiLevelType w:val="hybridMultilevel"/>
    <w:tmpl w:val="5A12EA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F22F77"/>
    <w:multiLevelType w:val="hybridMultilevel"/>
    <w:tmpl w:val="2C5C3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5C50EF"/>
    <w:multiLevelType w:val="hybridMultilevel"/>
    <w:tmpl w:val="5E86B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B91A49"/>
    <w:multiLevelType w:val="hybridMultilevel"/>
    <w:tmpl w:val="391444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43C71EA"/>
    <w:multiLevelType w:val="hybridMultilevel"/>
    <w:tmpl w:val="DD742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48E36C7"/>
    <w:multiLevelType w:val="hybridMultilevel"/>
    <w:tmpl w:val="5722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16806"/>
    <w:multiLevelType w:val="hybridMultilevel"/>
    <w:tmpl w:val="E9CCB854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>
    <w:nsid w:val="790D4086"/>
    <w:multiLevelType w:val="hybridMultilevel"/>
    <w:tmpl w:val="0EE4C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6024B7"/>
    <w:multiLevelType w:val="hybridMultilevel"/>
    <w:tmpl w:val="7FC8C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4">
    <w:nsid w:val="7FC33268"/>
    <w:multiLevelType w:val="hybridMultilevel"/>
    <w:tmpl w:val="0DAE2628"/>
    <w:lvl w:ilvl="0" w:tplc="0A5E19BE">
      <w:start w:val="8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3"/>
  </w:num>
  <w:num w:numId="4">
    <w:abstractNumId w:val="15"/>
  </w:num>
  <w:num w:numId="5">
    <w:abstractNumId w:val="27"/>
  </w:num>
  <w:num w:numId="6">
    <w:abstractNumId w:val="33"/>
  </w:num>
  <w:num w:numId="7">
    <w:abstractNumId w:val="14"/>
  </w:num>
  <w:num w:numId="8">
    <w:abstractNumId w:val="21"/>
  </w:num>
  <w:num w:numId="9">
    <w:abstractNumId w:val="17"/>
  </w:num>
  <w:num w:numId="10">
    <w:abstractNumId w:val="29"/>
  </w:num>
  <w:num w:numId="11">
    <w:abstractNumId w:val="22"/>
  </w:num>
  <w:num w:numId="12">
    <w:abstractNumId w:val="28"/>
  </w:num>
  <w:num w:numId="13">
    <w:abstractNumId w:val="24"/>
  </w:num>
  <w:num w:numId="14">
    <w:abstractNumId w:val="20"/>
  </w:num>
  <w:num w:numId="15">
    <w:abstractNumId w:val="4"/>
  </w:num>
  <w:num w:numId="16">
    <w:abstractNumId w:val="12"/>
  </w:num>
  <w:num w:numId="17">
    <w:abstractNumId w:val="8"/>
  </w:num>
  <w:num w:numId="18">
    <w:abstractNumId w:val="16"/>
  </w:num>
  <w:num w:numId="19">
    <w:abstractNumId w:val="0"/>
  </w:num>
  <w:num w:numId="20">
    <w:abstractNumId w:val="34"/>
  </w:num>
  <w:num w:numId="21">
    <w:abstractNumId w:val="18"/>
  </w:num>
  <w:num w:numId="22">
    <w:abstractNumId w:val="9"/>
  </w:num>
  <w:num w:numId="23">
    <w:abstractNumId w:val="13"/>
  </w:num>
  <w:num w:numId="24">
    <w:abstractNumId w:val="31"/>
  </w:num>
  <w:num w:numId="25">
    <w:abstractNumId w:val="19"/>
  </w:num>
  <w:num w:numId="26">
    <w:abstractNumId w:val="3"/>
  </w:num>
  <w:num w:numId="27">
    <w:abstractNumId w:val="11"/>
  </w:num>
  <w:num w:numId="28">
    <w:abstractNumId w:val="5"/>
  </w:num>
  <w:num w:numId="29">
    <w:abstractNumId w:val="1"/>
  </w:num>
  <w:num w:numId="30">
    <w:abstractNumId w:val="32"/>
  </w:num>
  <w:num w:numId="31">
    <w:abstractNumId w:val="26"/>
  </w:num>
  <w:num w:numId="32">
    <w:abstractNumId w:val="2"/>
  </w:num>
  <w:num w:numId="33">
    <w:abstractNumId w:val="25"/>
  </w:num>
  <w:num w:numId="34">
    <w:abstractNumId w:val="6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7A"/>
    <w:rsid w:val="00006653"/>
    <w:rsid w:val="0001046F"/>
    <w:rsid w:val="00015A03"/>
    <w:rsid w:val="0001603F"/>
    <w:rsid w:val="0002037D"/>
    <w:rsid w:val="0003158B"/>
    <w:rsid w:val="00036DDE"/>
    <w:rsid w:val="00037BBE"/>
    <w:rsid w:val="00040EE9"/>
    <w:rsid w:val="000410F9"/>
    <w:rsid w:val="0004327C"/>
    <w:rsid w:val="00045001"/>
    <w:rsid w:val="00046D4E"/>
    <w:rsid w:val="00054D46"/>
    <w:rsid w:val="00060E92"/>
    <w:rsid w:val="00066D88"/>
    <w:rsid w:val="00071E5F"/>
    <w:rsid w:val="00072108"/>
    <w:rsid w:val="00074BB3"/>
    <w:rsid w:val="000754BA"/>
    <w:rsid w:val="00077098"/>
    <w:rsid w:val="00080494"/>
    <w:rsid w:val="00082682"/>
    <w:rsid w:val="00083740"/>
    <w:rsid w:val="00085E90"/>
    <w:rsid w:val="00086A70"/>
    <w:rsid w:val="00086B3C"/>
    <w:rsid w:val="00087472"/>
    <w:rsid w:val="000931EC"/>
    <w:rsid w:val="00096BEF"/>
    <w:rsid w:val="000A2C35"/>
    <w:rsid w:val="000A41F0"/>
    <w:rsid w:val="000A7AA5"/>
    <w:rsid w:val="000A7CFF"/>
    <w:rsid w:val="000B4E8E"/>
    <w:rsid w:val="000C417A"/>
    <w:rsid w:val="000C4FF6"/>
    <w:rsid w:val="000D40E8"/>
    <w:rsid w:val="000D5E04"/>
    <w:rsid w:val="000D61DA"/>
    <w:rsid w:val="000E486B"/>
    <w:rsid w:val="000E5BBC"/>
    <w:rsid w:val="000F1D99"/>
    <w:rsid w:val="000F2A1F"/>
    <w:rsid w:val="000F39AD"/>
    <w:rsid w:val="000F39D9"/>
    <w:rsid w:val="000F5378"/>
    <w:rsid w:val="00100C7E"/>
    <w:rsid w:val="00103B0D"/>
    <w:rsid w:val="001052B7"/>
    <w:rsid w:val="00106F8B"/>
    <w:rsid w:val="00114A23"/>
    <w:rsid w:val="00117539"/>
    <w:rsid w:val="00117611"/>
    <w:rsid w:val="00117B22"/>
    <w:rsid w:val="00120624"/>
    <w:rsid w:val="00121C96"/>
    <w:rsid w:val="001224F3"/>
    <w:rsid w:val="00127575"/>
    <w:rsid w:val="001342FB"/>
    <w:rsid w:val="00134D90"/>
    <w:rsid w:val="001466B7"/>
    <w:rsid w:val="00147191"/>
    <w:rsid w:val="00152E1F"/>
    <w:rsid w:val="001643D7"/>
    <w:rsid w:val="00180CC2"/>
    <w:rsid w:val="00193165"/>
    <w:rsid w:val="00196436"/>
    <w:rsid w:val="00196B32"/>
    <w:rsid w:val="00197C7B"/>
    <w:rsid w:val="001A44E1"/>
    <w:rsid w:val="001B476D"/>
    <w:rsid w:val="001B7952"/>
    <w:rsid w:val="001C195B"/>
    <w:rsid w:val="001C457E"/>
    <w:rsid w:val="001C655F"/>
    <w:rsid w:val="001D2BDE"/>
    <w:rsid w:val="001E1A5C"/>
    <w:rsid w:val="001E2146"/>
    <w:rsid w:val="001E5D55"/>
    <w:rsid w:val="001E6F08"/>
    <w:rsid w:val="001E72DE"/>
    <w:rsid w:val="001E7531"/>
    <w:rsid w:val="001F0300"/>
    <w:rsid w:val="001F43CC"/>
    <w:rsid w:val="001F4A21"/>
    <w:rsid w:val="002027F5"/>
    <w:rsid w:val="00203F6E"/>
    <w:rsid w:val="00206F7F"/>
    <w:rsid w:val="00207ECA"/>
    <w:rsid w:val="00217E0B"/>
    <w:rsid w:val="0022002D"/>
    <w:rsid w:val="0022119D"/>
    <w:rsid w:val="0022139D"/>
    <w:rsid w:val="002261FD"/>
    <w:rsid w:val="00235E55"/>
    <w:rsid w:val="0024127C"/>
    <w:rsid w:val="00242880"/>
    <w:rsid w:val="00243D71"/>
    <w:rsid w:val="002463D0"/>
    <w:rsid w:val="002579B2"/>
    <w:rsid w:val="002615BB"/>
    <w:rsid w:val="0026205B"/>
    <w:rsid w:val="002632B2"/>
    <w:rsid w:val="0027228C"/>
    <w:rsid w:val="002723FD"/>
    <w:rsid w:val="002744FE"/>
    <w:rsid w:val="00277BED"/>
    <w:rsid w:val="00284863"/>
    <w:rsid w:val="00290304"/>
    <w:rsid w:val="00291917"/>
    <w:rsid w:val="00296335"/>
    <w:rsid w:val="002A049E"/>
    <w:rsid w:val="002A3DA0"/>
    <w:rsid w:val="002B200E"/>
    <w:rsid w:val="002C2B49"/>
    <w:rsid w:val="002C3F7E"/>
    <w:rsid w:val="002C54C4"/>
    <w:rsid w:val="002D03B6"/>
    <w:rsid w:val="002D6459"/>
    <w:rsid w:val="002E0018"/>
    <w:rsid w:val="002E3C7B"/>
    <w:rsid w:val="002E59FB"/>
    <w:rsid w:val="002E62A1"/>
    <w:rsid w:val="002E7B9B"/>
    <w:rsid w:val="002F21DC"/>
    <w:rsid w:val="002F4162"/>
    <w:rsid w:val="002F4938"/>
    <w:rsid w:val="002F4A8D"/>
    <w:rsid w:val="002F553D"/>
    <w:rsid w:val="002F608C"/>
    <w:rsid w:val="00300AB8"/>
    <w:rsid w:val="00301313"/>
    <w:rsid w:val="003060F3"/>
    <w:rsid w:val="003074B9"/>
    <w:rsid w:val="003075BA"/>
    <w:rsid w:val="0031466F"/>
    <w:rsid w:val="003205CA"/>
    <w:rsid w:val="003258D5"/>
    <w:rsid w:val="00336E14"/>
    <w:rsid w:val="00337DEA"/>
    <w:rsid w:val="00344268"/>
    <w:rsid w:val="00356D06"/>
    <w:rsid w:val="0035732A"/>
    <w:rsid w:val="003619C2"/>
    <w:rsid w:val="00364484"/>
    <w:rsid w:val="00375EE9"/>
    <w:rsid w:val="00382C48"/>
    <w:rsid w:val="003A1ED7"/>
    <w:rsid w:val="003B02D3"/>
    <w:rsid w:val="003B2FC2"/>
    <w:rsid w:val="003B5E1C"/>
    <w:rsid w:val="003B604D"/>
    <w:rsid w:val="003B7922"/>
    <w:rsid w:val="003D0012"/>
    <w:rsid w:val="003D00CD"/>
    <w:rsid w:val="003D0B65"/>
    <w:rsid w:val="003D15F7"/>
    <w:rsid w:val="003E151A"/>
    <w:rsid w:val="003E1F24"/>
    <w:rsid w:val="003E391D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27B9E"/>
    <w:rsid w:val="004339FC"/>
    <w:rsid w:val="00433A2A"/>
    <w:rsid w:val="00435A4D"/>
    <w:rsid w:val="00442286"/>
    <w:rsid w:val="004527B9"/>
    <w:rsid w:val="004531A2"/>
    <w:rsid w:val="004537B6"/>
    <w:rsid w:val="00455008"/>
    <w:rsid w:val="00456F4F"/>
    <w:rsid w:val="004602BA"/>
    <w:rsid w:val="004612E1"/>
    <w:rsid w:val="004623C4"/>
    <w:rsid w:val="00462EE0"/>
    <w:rsid w:val="004659E7"/>
    <w:rsid w:val="00465FAA"/>
    <w:rsid w:val="00475059"/>
    <w:rsid w:val="00486599"/>
    <w:rsid w:val="004947D2"/>
    <w:rsid w:val="0049543E"/>
    <w:rsid w:val="00495FDB"/>
    <w:rsid w:val="004A2AEA"/>
    <w:rsid w:val="004A382C"/>
    <w:rsid w:val="004A48A8"/>
    <w:rsid w:val="004B173F"/>
    <w:rsid w:val="004B4360"/>
    <w:rsid w:val="004C2471"/>
    <w:rsid w:val="004C70FB"/>
    <w:rsid w:val="004C736A"/>
    <w:rsid w:val="004E23E5"/>
    <w:rsid w:val="004E397A"/>
    <w:rsid w:val="004E41B3"/>
    <w:rsid w:val="004F06B6"/>
    <w:rsid w:val="004F5277"/>
    <w:rsid w:val="004F55B5"/>
    <w:rsid w:val="00506B79"/>
    <w:rsid w:val="005131AD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4057B"/>
    <w:rsid w:val="00540FCE"/>
    <w:rsid w:val="00542889"/>
    <w:rsid w:val="0055058C"/>
    <w:rsid w:val="00555B39"/>
    <w:rsid w:val="00556B64"/>
    <w:rsid w:val="00562E81"/>
    <w:rsid w:val="00566CD6"/>
    <w:rsid w:val="0057401A"/>
    <w:rsid w:val="005766CF"/>
    <w:rsid w:val="005769CF"/>
    <w:rsid w:val="005A3219"/>
    <w:rsid w:val="005C2CF7"/>
    <w:rsid w:val="005C30CC"/>
    <w:rsid w:val="005D1AD7"/>
    <w:rsid w:val="005D2601"/>
    <w:rsid w:val="005D41C5"/>
    <w:rsid w:val="005D712B"/>
    <w:rsid w:val="005E16EB"/>
    <w:rsid w:val="005E483E"/>
    <w:rsid w:val="005E57C2"/>
    <w:rsid w:val="005E5DFD"/>
    <w:rsid w:val="005E63F5"/>
    <w:rsid w:val="005E7925"/>
    <w:rsid w:val="005E7BB0"/>
    <w:rsid w:val="005F38ED"/>
    <w:rsid w:val="005F436D"/>
    <w:rsid w:val="006004E4"/>
    <w:rsid w:val="00610CCD"/>
    <w:rsid w:val="00612276"/>
    <w:rsid w:val="0061424E"/>
    <w:rsid w:val="006242B8"/>
    <w:rsid w:val="006315A6"/>
    <w:rsid w:val="00633103"/>
    <w:rsid w:val="006349BF"/>
    <w:rsid w:val="00640156"/>
    <w:rsid w:val="006441F7"/>
    <w:rsid w:val="006453F7"/>
    <w:rsid w:val="00647FA5"/>
    <w:rsid w:val="0065016B"/>
    <w:rsid w:val="00651ABB"/>
    <w:rsid w:val="00654045"/>
    <w:rsid w:val="0065591D"/>
    <w:rsid w:val="0065720F"/>
    <w:rsid w:val="00657241"/>
    <w:rsid w:val="00660FD5"/>
    <w:rsid w:val="00662587"/>
    <w:rsid w:val="00662CB3"/>
    <w:rsid w:val="00662FE7"/>
    <w:rsid w:val="00664EE2"/>
    <w:rsid w:val="0067028C"/>
    <w:rsid w:val="0067275F"/>
    <w:rsid w:val="00674037"/>
    <w:rsid w:val="00676F51"/>
    <w:rsid w:val="00680BCE"/>
    <w:rsid w:val="006825FA"/>
    <w:rsid w:val="0068350B"/>
    <w:rsid w:val="00687F08"/>
    <w:rsid w:val="006A0651"/>
    <w:rsid w:val="006A5513"/>
    <w:rsid w:val="006A69E7"/>
    <w:rsid w:val="006B551A"/>
    <w:rsid w:val="006B6B1B"/>
    <w:rsid w:val="006D2246"/>
    <w:rsid w:val="006D5BDB"/>
    <w:rsid w:val="006D761A"/>
    <w:rsid w:val="006E0884"/>
    <w:rsid w:val="006E12A1"/>
    <w:rsid w:val="006E44CA"/>
    <w:rsid w:val="006E78DB"/>
    <w:rsid w:val="006F1970"/>
    <w:rsid w:val="006F26FA"/>
    <w:rsid w:val="006F5DF5"/>
    <w:rsid w:val="00704B41"/>
    <w:rsid w:val="00710E9A"/>
    <w:rsid w:val="0071726D"/>
    <w:rsid w:val="007248F9"/>
    <w:rsid w:val="00740753"/>
    <w:rsid w:val="00742856"/>
    <w:rsid w:val="00744A74"/>
    <w:rsid w:val="00746987"/>
    <w:rsid w:val="007470AA"/>
    <w:rsid w:val="00747D6E"/>
    <w:rsid w:val="007555AD"/>
    <w:rsid w:val="00755E53"/>
    <w:rsid w:val="00756B8C"/>
    <w:rsid w:val="0077383F"/>
    <w:rsid w:val="00774EFD"/>
    <w:rsid w:val="00777CE8"/>
    <w:rsid w:val="007820C2"/>
    <w:rsid w:val="007826F7"/>
    <w:rsid w:val="00795B67"/>
    <w:rsid w:val="007A1977"/>
    <w:rsid w:val="007B2775"/>
    <w:rsid w:val="007B3B9B"/>
    <w:rsid w:val="007B6FD9"/>
    <w:rsid w:val="007B7327"/>
    <w:rsid w:val="007C186B"/>
    <w:rsid w:val="007C22FB"/>
    <w:rsid w:val="007C4AA0"/>
    <w:rsid w:val="007D028C"/>
    <w:rsid w:val="007D228B"/>
    <w:rsid w:val="007D4DCC"/>
    <w:rsid w:val="007D7F2C"/>
    <w:rsid w:val="007E4B54"/>
    <w:rsid w:val="007E7DB2"/>
    <w:rsid w:val="007E7F6C"/>
    <w:rsid w:val="007F3B1B"/>
    <w:rsid w:val="007F41EC"/>
    <w:rsid w:val="007F42CE"/>
    <w:rsid w:val="007F5123"/>
    <w:rsid w:val="007F6207"/>
    <w:rsid w:val="0080593F"/>
    <w:rsid w:val="00807297"/>
    <w:rsid w:val="00814A29"/>
    <w:rsid w:val="00821BFC"/>
    <w:rsid w:val="008236EE"/>
    <w:rsid w:val="00825E46"/>
    <w:rsid w:val="00826617"/>
    <w:rsid w:val="00830852"/>
    <w:rsid w:val="00831ECD"/>
    <w:rsid w:val="008341CC"/>
    <w:rsid w:val="00837F93"/>
    <w:rsid w:val="0084139F"/>
    <w:rsid w:val="008524D7"/>
    <w:rsid w:val="00863853"/>
    <w:rsid w:val="00873252"/>
    <w:rsid w:val="008740C3"/>
    <w:rsid w:val="008762DB"/>
    <w:rsid w:val="008805BA"/>
    <w:rsid w:val="008917B0"/>
    <w:rsid w:val="008A1DE8"/>
    <w:rsid w:val="008E77B1"/>
    <w:rsid w:val="008E7DF0"/>
    <w:rsid w:val="008F35CB"/>
    <w:rsid w:val="008F404C"/>
    <w:rsid w:val="009017F2"/>
    <w:rsid w:val="0091621F"/>
    <w:rsid w:val="00920391"/>
    <w:rsid w:val="00922A3A"/>
    <w:rsid w:val="00923D1E"/>
    <w:rsid w:val="00926234"/>
    <w:rsid w:val="00932420"/>
    <w:rsid w:val="009332B5"/>
    <w:rsid w:val="009369E2"/>
    <w:rsid w:val="009373FD"/>
    <w:rsid w:val="009434F9"/>
    <w:rsid w:val="0094468C"/>
    <w:rsid w:val="00945017"/>
    <w:rsid w:val="00945214"/>
    <w:rsid w:val="00946D20"/>
    <w:rsid w:val="0095318F"/>
    <w:rsid w:val="00954FD1"/>
    <w:rsid w:val="00955F44"/>
    <w:rsid w:val="009564D0"/>
    <w:rsid w:val="00961B9C"/>
    <w:rsid w:val="009620A7"/>
    <w:rsid w:val="0096324D"/>
    <w:rsid w:val="00970977"/>
    <w:rsid w:val="00971E31"/>
    <w:rsid w:val="00972394"/>
    <w:rsid w:val="009735B0"/>
    <w:rsid w:val="00975E2E"/>
    <w:rsid w:val="00976D0F"/>
    <w:rsid w:val="00977100"/>
    <w:rsid w:val="0098441B"/>
    <w:rsid w:val="00984555"/>
    <w:rsid w:val="009847FB"/>
    <w:rsid w:val="00991E7D"/>
    <w:rsid w:val="00992775"/>
    <w:rsid w:val="00996F75"/>
    <w:rsid w:val="009A38A3"/>
    <w:rsid w:val="009A40AE"/>
    <w:rsid w:val="009C5591"/>
    <w:rsid w:val="009C6176"/>
    <w:rsid w:val="009C6885"/>
    <w:rsid w:val="009D3CA5"/>
    <w:rsid w:val="009D58E4"/>
    <w:rsid w:val="009D5CDD"/>
    <w:rsid w:val="009E6EC2"/>
    <w:rsid w:val="009F677F"/>
    <w:rsid w:val="00A03237"/>
    <w:rsid w:val="00A0337E"/>
    <w:rsid w:val="00A06543"/>
    <w:rsid w:val="00A115F8"/>
    <w:rsid w:val="00A141EA"/>
    <w:rsid w:val="00A1683B"/>
    <w:rsid w:val="00A17CF7"/>
    <w:rsid w:val="00A22DC0"/>
    <w:rsid w:val="00A23946"/>
    <w:rsid w:val="00A25D0A"/>
    <w:rsid w:val="00A263AD"/>
    <w:rsid w:val="00A30C48"/>
    <w:rsid w:val="00A3127A"/>
    <w:rsid w:val="00A335B2"/>
    <w:rsid w:val="00A3669F"/>
    <w:rsid w:val="00A4304E"/>
    <w:rsid w:val="00A47B05"/>
    <w:rsid w:val="00A519CA"/>
    <w:rsid w:val="00A57CDC"/>
    <w:rsid w:val="00A75A90"/>
    <w:rsid w:val="00A769B3"/>
    <w:rsid w:val="00A823DB"/>
    <w:rsid w:val="00A917D8"/>
    <w:rsid w:val="00A91968"/>
    <w:rsid w:val="00A96976"/>
    <w:rsid w:val="00AA0E4B"/>
    <w:rsid w:val="00AA1263"/>
    <w:rsid w:val="00AA2C47"/>
    <w:rsid w:val="00AA48FA"/>
    <w:rsid w:val="00AA5EAD"/>
    <w:rsid w:val="00AA6167"/>
    <w:rsid w:val="00AB43B0"/>
    <w:rsid w:val="00AB4F94"/>
    <w:rsid w:val="00AB7FF8"/>
    <w:rsid w:val="00AC013C"/>
    <w:rsid w:val="00AC22BF"/>
    <w:rsid w:val="00AC6336"/>
    <w:rsid w:val="00AE1780"/>
    <w:rsid w:val="00AE35CD"/>
    <w:rsid w:val="00AE4F55"/>
    <w:rsid w:val="00B0019C"/>
    <w:rsid w:val="00B02523"/>
    <w:rsid w:val="00B10248"/>
    <w:rsid w:val="00B103AF"/>
    <w:rsid w:val="00B2051F"/>
    <w:rsid w:val="00B21B70"/>
    <w:rsid w:val="00B22632"/>
    <w:rsid w:val="00B23C3A"/>
    <w:rsid w:val="00B2592D"/>
    <w:rsid w:val="00B25BCA"/>
    <w:rsid w:val="00B32CA2"/>
    <w:rsid w:val="00B349A4"/>
    <w:rsid w:val="00B35FEB"/>
    <w:rsid w:val="00B36C49"/>
    <w:rsid w:val="00B56A6C"/>
    <w:rsid w:val="00B64BA0"/>
    <w:rsid w:val="00B65279"/>
    <w:rsid w:val="00B663AD"/>
    <w:rsid w:val="00B678A2"/>
    <w:rsid w:val="00B748D1"/>
    <w:rsid w:val="00B77472"/>
    <w:rsid w:val="00B8538E"/>
    <w:rsid w:val="00B87630"/>
    <w:rsid w:val="00B92B43"/>
    <w:rsid w:val="00B93250"/>
    <w:rsid w:val="00B9591D"/>
    <w:rsid w:val="00BA190C"/>
    <w:rsid w:val="00BA4F8C"/>
    <w:rsid w:val="00BA69A6"/>
    <w:rsid w:val="00BB2321"/>
    <w:rsid w:val="00BB33D8"/>
    <w:rsid w:val="00BB7987"/>
    <w:rsid w:val="00BC0BA1"/>
    <w:rsid w:val="00BC3EBE"/>
    <w:rsid w:val="00BC5935"/>
    <w:rsid w:val="00BC688D"/>
    <w:rsid w:val="00BE0212"/>
    <w:rsid w:val="00BE2BA0"/>
    <w:rsid w:val="00BE4AAE"/>
    <w:rsid w:val="00BF00EB"/>
    <w:rsid w:val="00BF49AC"/>
    <w:rsid w:val="00BF4FDD"/>
    <w:rsid w:val="00BF5175"/>
    <w:rsid w:val="00C042FF"/>
    <w:rsid w:val="00C05AB3"/>
    <w:rsid w:val="00C066F6"/>
    <w:rsid w:val="00C10995"/>
    <w:rsid w:val="00C127AD"/>
    <w:rsid w:val="00C20E27"/>
    <w:rsid w:val="00C20EF8"/>
    <w:rsid w:val="00C2543C"/>
    <w:rsid w:val="00C31316"/>
    <w:rsid w:val="00C317BF"/>
    <w:rsid w:val="00C31BB5"/>
    <w:rsid w:val="00C41033"/>
    <w:rsid w:val="00C43D1E"/>
    <w:rsid w:val="00C452B8"/>
    <w:rsid w:val="00C4539D"/>
    <w:rsid w:val="00C454A3"/>
    <w:rsid w:val="00C47468"/>
    <w:rsid w:val="00C53F3B"/>
    <w:rsid w:val="00C5592C"/>
    <w:rsid w:val="00C55CC6"/>
    <w:rsid w:val="00C55D82"/>
    <w:rsid w:val="00C6192F"/>
    <w:rsid w:val="00C628F7"/>
    <w:rsid w:val="00C63F47"/>
    <w:rsid w:val="00C7419D"/>
    <w:rsid w:val="00C82A58"/>
    <w:rsid w:val="00C87633"/>
    <w:rsid w:val="00C87FAB"/>
    <w:rsid w:val="00C93276"/>
    <w:rsid w:val="00C97BA2"/>
    <w:rsid w:val="00CA462B"/>
    <w:rsid w:val="00CA5DE8"/>
    <w:rsid w:val="00CB0019"/>
    <w:rsid w:val="00CB59C0"/>
    <w:rsid w:val="00CC6E32"/>
    <w:rsid w:val="00CD0F01"/>
    <w:rsid w:val="00CD22C5"/>
    <w:rsid w:val="00CD452D"/>
    <w:rsid w:val="00CD48DB"/>
    <w:rsid w:val="00CD4ED5"/>
    <w:rsid w:val="00CD630D"/>
    <w:rsid w:val="00CE0698"/>
    <w:rsid w:val="00CE4218"/>
    <w:rsid w:val="00CE4B6E"/>
    <w:rsid w:val="00CF5AB6"/>
    <w:rsid w:val="00D01373"/>
    <w:rsid w:val="00D023B9"/>
    <w:rsid w:val="00D02D29"/>
    <w:rsid w:val="00D03599"/>
    <w:rsid w:val="00D049C5"/>
    <w:rsid w:val="00D06300"/>
    <w:rsid w:val="00D14789"/>
    <w:rsid w:val="00D20C2C"/>
    <w:rsid w:val="00D2105F"/>
    <w:rsid w:val="00D22E39"/>
    <w:rsid w:val="00D247BB"/>
    <w:rsid w:val="00D30759"/>
    <w:rsid w:val="00D31252"/>
    <w:rsid w:val="00D36DFE"/>
    <w:rsid w:val="00D43FEE"/>
    <w:rsid w:val="00D45BEB"/>
    <w:rsid w:val="00D45CE5"/>
    <w:rsid w:val="00D51631"/>
    <w:rsid w:val="00D523E8"/>
    <w:rsid w:val="00D53F37"/>
    <w:rsid w:val="00D556D2"/>
    <w:rsid w:val="00D56495"/>
    <w:rsid w:val="00D6141A"/>
    <w:rsid w:val="00D62C19"/>
    <w:rsid w:val="00D738C2"/>
    <w:rsid w:val="00D83C24"/>
    <w:rsid w:val="00D8512F"/>
    <w:rsid w:val="00D85307"/>
    <w:rsid w:val="00D863D7"/>
    <w:rsid w:val="00D87EE9"/>
    <w:rsid w:val="00D91AE2"/>
    <w:rsid w:val="00D94948"/>
    <w:rsid w:val="00D95639"/>
    <w:rsid w:val="00DA0716"/>
    <w:rsid w:val="00DA0A1A"/>
    <w:rsid w:val="00DA18D4"/>
    <w:rsid w:val="00DA30CF"/>
    <w:rsid w:val="00DA4EE6"/>
    <w:rsid w:val="00DA7D47"/>
    <w:rsid w:val="00DB09D3"/>
    <w:rsid w:val="00DD14CE"/>
    <w:rsid w:val="00DD3A4F"/>
    <w:rsid w:val="00DD5604"/>
    <w:rsid w:val="00DD72CD"/>
    <w:rsid w:val="00DD766C"/>
    <w:rsid w:val="00DE04E9"/>
    <w:rsid w:val="00DE0773"/>
    <w:rsid w:val="00DE376D"/>
    <w:rsid w:val="00DE5269"/>
    <w:rsid w:val="00DE5D55"/>
    <w:rsid w:val="00DF296F"/>
    <w:rsid w:val="00DF6B11"/>
    <w:rsid w:val="00DF6B1C"/>
    <w:rsid w:val="00DF76B8"/>
    <w:rsid w:val="00E017CF"/>
    <w:rsid w:val="00E05762"/>
    <w:rsid w:val="00E07ADD"/>
    <w:rsid w:val="00E07BE1"/>
    <w:rsid w:val="00E10222"/>
    <w:rsid w:val="00E13E1D"/>
    <w:rsid w:val="00E146F9"/>
    <w:rsid w:val="00E23247"/>
    <w:rsid w:val="00E26663"/>
    <w:rsid w:val="00E3168B"/>
    <w:rsid w:val="00E3172A"/>
    <w:rsid w:val="00E32B37"/>
    <w:rsid w:val="00E3304A"/>
    <w:rsid w:val="00E3694A"/>
    <w:rsid w:val="00E37AD0"/>
    <w:rsid w:val="00E44FB8"/>
    <w:rsid w:val="00E4540A"/>
    <w:rsid w:val="00E506C0"/>
    <w:rsid w:val="00E54F15"/>
    <w:rsid w:val="00E567C0"/>
    <w:rsid w:val="00E602C1"/>
    <w:rsid w:val="00E77030"/>
    <w:rsid w:val="00E827FB"/>
    <w:rsid w:val="00E82FD1"/>
    <w:rsid w:val="00E92DBA"/>
    <w:rsid w:val="00E96D41"/>
    <w:rsid w:val="00EA2208"/>
    <w:rsid w:val="00EA35CE"/>
    <w:rsid w:val="00EB6979"/>
    <w:rsid w:val="00EC15CA"/>
    <w:rsid w:val="00EC4C09"/>
    <w:rsid w:val="00EC542A"/>
    <w:rsid w:val="00EC6FFA"/>
    <w:rsid w:val="00ED4653"/>
    <w:rsid w:val="00ED54C0"/>
    <w:rsid w:val="00EE21C4"/>
    <w:rsid w:val="00EE2C27"/>
    <w:rsid w:val="00EE4D81"/>
    <w:rsid w:val="00EE5673"/>
    <w:rsid w:val="00EE75FF"/>
    <w:rsid w:val="00EF1CB0"/>
    <w:rsid w:val="00EF7248"/>
    <w:rsid w:val="00F03683"/>
    <w:rsid w:val="00F04B5B"/>
    <w:rsid w:val="00F05C0F"/>
    <w:rsid w:val="00F103B9"/>
    <w:rsid w:val="00F10B69"/>
    <w:rsid w:val="00F1538D"/>
    <w:rsid w:val="00F21B09"/>
    <w:rsid w:val="00F26E51"/>
    <w:rsid w:val="00F449FB"/>
    <w:rsid w:val="00F44ACE"/>
    <w:rsid w:val="00F44D0D"/>
    <w:rsid w:val="00F47127"/>
    <w:rsid w:val="00F47287"/>
    <w:rsid w:val="00F47782"/>
    <w:rsid w:val="00F554AB"/>
    <w:rsid w:val="00F55682"/>
    <w:rsid w:val="00F55A69"/>
    <w:rsid w:val="00F64D03"/>
    <w:rsid w:val="00F854AA"/>
    <w:rsid w:val="00F86534"/>
    <w:rsid w:val="00F87592"/>
    <w:rsid w:val="00F9537E"/>
    <w:rsid w:val="00F9562A"/>
    <w:rsid w:val="00F958FB"/>
    <w:rsid w:val="00FA0AEE"/>
    <w:rsid w:val="00FA452D"/>
    <w:rsid w:val="00FA7ABD"/>
    <w:rsid w:val="00FB2D1E"/>
    <w:rsid w:val="00FC0745"/>
    <w:rsid w:val="00FC16E6"/>
    <w:rsid w:val="00FC4BF8"/>
    <w:rsid w:val="00FC650C"/>
    <w:rsid w:val="00FC6525"/>
    <w:rsid w:val="00FC6E60"/>
    <w:rsid w:val="00FC75FB"/>
    <w:rsid w:val="00FD17DC"/>
    <w:rsid w:val="00FE492D"/>
    <w:rsid w:val="00FE7244"/>
    <w:rsid w:val="00FF0DDB"/>
    <w:rsid w:val="00FF2660"/>
    <w:rsid w:val="00FF2C39"/>
    <w:rsid w:val="00FF5C11"/>
    <w:rsid w:val="00FF6125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2F553D"/>
    <w:rPr>
      <w:i/>
      <w:iCs/>
    </w:rPr>
  </w:style>
  <w:style w:type="character" w:customStyle="1" w:styleId="RientroCarattere">
    <w:name w:val="Rientro Carattere"/>
    <w:basedOn w:val="Fuentedeprrafopredeter"/>
    <w:link w:val="Rientro"/>
    <w:locked/>
    <w:rsid w:val="002F553D"/>
    <w:rPr>
      <w:rFonts w:ascii="Cambria" w:hAnsi="Cambria"/>
      <w:color w:val="000000"/>
    </w:rPr>
  </w:style>
  <w:style w:type="paragraph" w:customStyle="1" w:styleId="Rientro">
    <w:name w:val="Rientro"/>
    <w:basedOn w:val="Normal"/>
    <w:link w:val="RientroCarattere"/>
    <w:qFormat/>
    <w:rsid w:val="002F553D"/>
    <w:pPr>
      <w:numPr>
        <w:numId w:val="14"/>
      </w:numPr>
      <w:spacing w:after="120"/>
    </w:pPr>
    <w:rPr>
      <w:rFonts w:ascii="Cambria" w:eastAsiaTheme="minorHAnsi" w:hAnsi="Cambria" w:cstheme="minorBidi"/>
      <w:color w:val="000000"/>
    </w:rPr>
  </w:style>
  <w:style w:type="character" w:styleId="Textoennegrita">
    <w:name w:val="Strong"/>
    <w:basedOn w:val="Fuentedeprrafopredeter"/>
    <w:uiPriority w:val="22"/>
    <w:qFormat/>
    <w:rsid w:val="00C47468"/>
    <w:rPr>
      <w:b/>
      <w:bCs/>
    </w:rPr>
  </w:style>
  <w:style w:type="paragraph" w:customStyle="1" w:styleId="Default">
    <w:name w:val="Default"/>
    <w:rsid w:val="009845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01TEXT">
    <w:name w:val="01_TEXT"/>
    <w:basedOn w:val="Normal"/>
    <w:rsid w:val="000C417A"/>
    <w:pPr>
      <w:spacing w:line="280" w:lineRule="exact"/>
    </w:pPr>
    <w:rPr>
      <w:rFonts w:ascii="Arial" w:hAnsi="Arial" w:cs="Times New Roman"/>
      <w:color w:val="000000"/>
      <w:sz w:val="18"/>
      <w:szCs w:val="14"/>
      <w:lang w:eastAsia="en-GB" w:bidi="en-GB"/>
    </w:rPr>
  </w:style>
  <w:style w:type="paragraph" w:customStyle="1" w:styleId="Bullet">
    <w:name w:val="Bullet"/>
    <w:basedOn w:val="Normal"/>
    <w:qFormat/>
    <w:rsid w:val="00664EE2"/>
    <w:pPr>
      <w:widowControl w:val="0"/>
      <w:numPr>
        <w:numId w:val="25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-1701"/>
        <w:tab w:val="left" w:pos="-1560"/>
        <w:tab w:val="left" w:pos="0"/>
        <w:tab w:val="left" w:pos="567"/>
        <w:tab w:val="left" w:pos="1134"/>
      </w:tabs>
      <w:spacing w:after="120"/>
      <w:ind w:left="1134" w:hanging="284"/>
    </w:pPr>
    <w:rPr>
      <w:rFonts w:asciiTheme="minorHAnsi" w:eastAsia="Calibri" w:hAnsiTheme="minorHAnsi" w:cstheme="minorHAnsi"/>
      <w:i/>
      <w:noProof/>
      <w:color w:val="000000"/>
      <w:sz w:val="28"/>
      <w:szCs w:val="28"/>
    </w:rPr>
  </w:style>
  <w:style w:type="paragraph" w:customStyle="1" w:styleId="Bullet1">
    <w:name w:val="Bullet1"/>
    <w:basedOn w:val="Bullet"/>
    <w:qFormat/>
    <w:rsid w:val="00664EE2"/>
    <w:pPr>
      <w:numPr>
        <w:ilvl w:val="1"/>
      </w:numPr>
      <w:tabs>
        <w:tab w:val="left" w:pos="1418"/>
      </w:tabs>
      <w:ind w:left="1418" w:hanging="284"/>
    </w:pPr>
  </w:style>
  <w:style w:type="paragraph" w:customStyle="1" w:styleId="Testo">
    <w:name w:val="Testo"/>
    <w:basedOn w:val="Normal"/>
    <w:link w:val="TestoCarattere"/>
    <w:qFormat/>
    <w:rsid w:val="00664EE2"/>
    <w:pPr>
      <w:widowControl w:val="0"/>
      <w:tabs>
        <w:tab w:val="left" w:pos="-1701"/>
        <w:tab w:val="left" w:pos="-1560"/>
        <w:tab w:val="left" w:pos="0"/>
        <w:tab w:val="left" w:pos="567"/>
        <w:tab w:val="left" w:pos="1134"/>
      </w:tabs>
      <w:spacing w:after="120"/>
      <w:ind w:left="567"/>
    </w:pPr>
    <w:rPr>
      <w:rFonts w:eastAsia="?????? Pro W3" w:cs="DINNextLTPro-Regular"/>
      <w:noProof/>
      <w:color w:val="000000"/>
      <w:sz w:val="28"/>
      <w:szCs w:val="20"/>
    </w:rPr>
  </w:style>
  <w:style w:type="character" w:customStyle="1" w:styleId="TestoCarattere">
    <w:name w:val="Testo Carattere"/>
    <w:link w:val="Testo"/>
    <w:locked/>
    <w:rsid w:val="00664EE2"/>
    <w:rPr>
      <w:rFonts w:ascii="Calibri" w:eastAsia="?????? Pro W3" w:hAnsi="Calibri" w:cs="DINNextLTPro-Regular"/>
      <w:noProof/>
      <w:color w:val="000000"/>
      <w:sz w:val="28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5766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66CF"/>
    <w:rPr>
      <w:rFonts w:eastAsiaTheme="minorHAns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66CF"/>
    <w:rPr>
      <w:rFonts w:ascii="Calibri" w:hAnsi="Calibri" w:cs="Times New Roman"/>
      <w:sz w:val="20"/>
      <w:szCs w:val="20"/>
    </w:rPr>
  </w:style>
  <w:style w:type="character" w:customStyle="1" w:styleId="tlid-translation">
    <w:name w:val="tlid-translation"/>
    <w:basedOn w:val="Fuentedeprrafopredeter"/>
    <w:rsid w:val="00576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2F553D"/>
    <w:rPr>
      <w:i/>
      <w:iCs/>
    </w:rPr>
  </w:style>
  <w:style w:type="character" w:customStyle="1" w:styleId="RientroCarattere">
    <w:name w:val="Rientro Carattere"/>
    <w:basedOn w:val="Fuentedeprrafopredeter"/>
    <w:link w:val="Rientro"/>
    <w:locked/>
    <w:rsid w:val="002F553D"/>
    <w:rPr>
      <w:rFonts w:ascii="Cambria" w:hAnsi="Cambria"/>
      <w:color w:val="000000"/>
    </w:rPr>
  </w:style>
  <w:style w:type="paragraph" w:customStyle="1" w:styleId="Rientro">
    <w:name w:val="Rientro"/>
    <w:basedOn w:val="Normal"/>
    <w:link w:val="RientroCarattere"/>
    <w:qFormat/>
    <w:rsid w:val="002F553D"/>
    <w:pPr>
      <w:numPr>
        <w:numId w:val="14"/>
      </w:numPr>
      <w:spacing w:after="120"/>
    </w:pPr>
    <w:rPr>
      <w:rFonts w:ascii="Cambria" w:eastAsiaTheme="minorHAnsi" w:hAnsi="Cambria" w:cstheme="minorBidi"/>
      <w:color w:val="000000"/>
    </w:rPr>
  </w:style>
  <w:style w:type="character" w:styleId="Textoennegrita">
    <w:name w:val="Strong"/>
    <w:basedOn w:val="Fuentedeprrafopredeter"/>
    <w:uiPriority w:val="22"/>
    <w:qFormat/>
    <w:rsid w:val="00C47468"/>
    <w:rPr>
      <w:b/>
      <w:bCs/>
    </w:rPr>
  </w:style>
  <w:style w:type="paragraph" w:customStyle="1" w:styleId="Default">
    <w:name w:val="Default"/>
    <w:rsid w:val="009845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01TEXT">
    <w:name w:val="01_TEXT"/>
    <w:basedOn w:val="Normal"/>
    <w:rsid w:val="000C417A"/>
    <w:pPr>
      <w:spacing w:line="280" w:lineRule="exact"/>
    </w:pPr>
    <w:rPr>
      <w:rFonts w:ascii="Arial" w:hAnsi="Arial" w:cs="Times New Roman"/>
      <w:color w:val="000000"/>
      <w:sz w:val="18"/>
      <w:szCs w:val="14"/>
      <w:lang w:eastAsia="en-GB" w:bidi="en-GB"/>
    </w:rPr>
  </w:style>
  <w:style w:type="paragraph" w:customStyle="1" w:styleId="Bullet">
    <w:name w:val="Bullet"/>
    <w:basedOn w:val="Normal"/>
    <w:qFormat/>
    <w:rsid w:val="00664EE2"/>
    <w:pPr>
      <w:widowControl w:val="0"/>
      <w:numPr>
        <w:numId w:val="25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-1701"/>
        <w:tab w:val="left" w:pos="-1560"/>
        <w:tab w:val="left" w:pos="0"/>
        <w:tab w:val="left" w:pos="567"/>
        <w:tab w:val="left" w:pos="1134"/>
      </w:tabs>
      <w:spacing w:after="120"/>
      <w:ind w:left="1134" w:hanging="284"/>
    </w:pPr>
    <w:rPr>
      <w:rFonts w:asciiTheme="minorHAnsi" w:eastAsia="Calibri" w:hAnsiTheme="minorHAnsi" w:cstheme="minorHAnsi"/>
      <w:i/>
      <w:noProof/>
      <w:color w:val="000000"/>
      <w:sz w:val="28"/>
      <w:szCs w:val="28"/>
    </w:rPr>
  </w:style>
  <w:style w:type="paragraph" w:customStyle="1" w:styleId="Bullet1">
    <w:name w:val="Bullet1"/>
    <w:basedOn w:val="Bullet"/>
    <w:qFormat/>
    <w:rsid w:val="00664EE2"/>
    <w:pPr>
      <w:numPr>
        <w:ilvl w:val="1"/>
      </w:numPr>
      <w:tabs>
        <w:tab w:val="left" w:pos="1418"/>
      </w:tabs>
      <w:ind w:left="1418" w:hanging="284"/>
    </w:pPr>
  </w:style>
  <w:style w:type="paragraph" w:customStyle="1" w:styleId="Testo">
    <w:name w:val="Testo"/>
    <w:basedOn w:val="Normal"/>
    <w:link w:val="TestoCarattere"/>
    <w:qFormat/>
    <w:rsid w:val="00664EE2"/>
    <w:pPr>
      <w:widowControl w:val="0"/>
      <w:tabs>
        <w:tab w:val="left" w:pos="-1701"/>
        <w:tab w:val="left" w:pos="-1560"/>
        <w:tab w:val="left" w:pos="0"/>
        <w:tab w:val="left" w:pos="567"/>
        <w:tab w:val="left" w:pos="1134"/>
      </w:tabs>
      <w:spacing w:after="120"/>
      <w:ind w:left="567"/>
    </w:pPr>
    <w:rPr>
      <w:rFonts w:eastAsia="?????? Pro W3" w:cs="DINNextLTPro-Regular"/>
      <w:noProof/>
      <w:color w:val="000000"/>
      <w:sz w:val="28"/>
      <w:szCs w:val="20"/>
    </w:rPr>
  </w:style>
  <w:style w:type="character" w:customStyle="1" w:styleId="TestoCarattere">
    <w:name w:val="Testo Carattere"/>
    <w:link w:val="Testo"/>
    <w:locked/>
    <w:rsid w:val="00664EE2"/>
    <w:rPr>
      <w:rFonts w:ascii="Calibri" w:eastAsia="?????? Pro W3" w:hAnsi="Calibri" w:cs="DINNextLTPro-Regular"/>
      <w:noProof/>
      <w:color w:val="000000"/>
      <w:sz w:val="28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5766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66CF"/>
    <w:rPr>
      <w:rFonts w:eastAsiaTheme="minorHAns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66CF"/>
    <w:rPr>
      <w:rFonts w:ascii="Calibri" w:hAnsi="Calibri" w:cs="Times New Roman"/>
      <w:sz w:val="20"/>
      <w:szCs w:val="20"/>
    </w:rPr>
  </w:style>
  <w:style w:type="character" w:customStyle="1" w:styleId="tlid-translation">
    <w:name w:val="tlid-translation"/>
    <w:basedOn w:val="Fuentedeprrafopredeter"/>
    <w:rsid w:val="00576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8C557-6A8E-4382-B2FD-036C0674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Administrator</cp:lastModifiedBy>
  <cp:revision>3</cp:revision>
  <cp:lastPrinted>2019-01-03T16:01:00Z</cp:lastPrinted>
  <dcterms:created xsi:type="dcterms:W3CDTF">2019-05-31T12:16:00Z</dcterms:created>
  <dcterms:modified xsi:type="dcterms:W3CDTF">2019-05-31T12:19:00Z</dcterms:modified>
</cp:coreProperties>
</file>