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19" w:rsidRDefault="00E32119" w:rsidP="00E32119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B6394A" w:rsidRPr="00B6394A" w:rsidRDefault="00AF2DA3" w:rsidP="00C05D30">
      <w:pPr>
        <w:spacing w:line="360" w:lineRule="auto"/>
        <w:jc w:val="center"/>
        <w:rPr>
          <w:b/>
          <w:sz w:val="44"/>
          <w:szCs w:val="44"/>
        </w:rPr>
      </w:pPr>
      <w:r>
        <w:rPr>
          <w:rFonts w:eastAsia="Calibri"/>
          <w:b/>
          <w:color w:val="000000"/>
          <w:sz w:val="44"/>
          <w:szCs w:val="44"/>
          <w:lang w:val="es-ES_tradnl" w:eastAsia="es-ES"/>
        </w:rPr>
        <w:t>Sara Andrés Barrio</w:t>
      </w:r>
      <w:r w:rsidR="00581B07">
        <w:rPr>
          <w:rFonts w:eastAsia="Calibri"/>
          <w:b/>
          <w:color w:val="000000"/>
          <w:sz w:val="44"/>
          <w:szCs w:val="44"/>
          <w:lang w:val="es-ES_tradnl" w:eastAsia="es-ES"/>
        </w:rPr>
        <w:t>, récord del mundo</w:t>
      </w:r>
      <w:r>
        <w:rPr>
          <w:rFonts w:eastAsia="Calibri"/>
          <w:b/>
          <w:color w:val="000000"/>
          <w:sz w:val="44"/>
          <w:szCs w:val="44"/>
          <w:lang w:val="es-ES_tradnl" w:eastAsia="es-ES"/>
        </w:rPr>
        <w:t xml:space="preserve"> y </w:t>
      </w:r>
      <w:r w:rsidR="00A23649">
        <w:rPr>
          <w:rFonts w:eastAsia="Calibri"/>
          <w:b/>
          <w:color w:val="000000"/>
          <w:sz w:val="44"/>
          <w:szCs w:val="44"/>
          <w:lang w:val="es-ES_tradnl" w:eastAsia="es-ES"/>
        </w:rPr>
        <w:t>con la vista puesta en</w:t>
      </w:r>
      <w:r>
        <w:rPr>
          <w:rFonts w:eastAsia="Calibri"/>
          <w:b/>
          <w:color w:val="000000"/>
          <w:sz w:val="44"/>
          <w:szCs w:val="44"/>
          <w:lang w:val="es-ES_tradnl" w:eastAsia="es-ES"/>
        </w:rPr>
        <w:t xml:space="preserve"> Tokio 2020  </w:t>
      </w:r>
    </w:p>
    <w:p w:rsidR="006C2185" w:rsidRPr="006C2185" w:rsidRDefault="006C2185" w:rsidP="006C2185">
      <w:pPr>
        <w:pStyle w:val="Prrafodelista"/>
        <w:spacing w:line="360" w:lineRule="auto"/>
        <w:ind w:left="284"/>
        <w:jc w:val="both"/>
        <w:rPr>
          <w:rFonts w:cstheme="minorHAnsi"/>
          <w:b/>
          <w:color w:val="222222"/>
        </w:rPr>
      </w:pPr>
      <w:bookmarkStart w:id="6" w:name="OLE_LINK3"/>
      <w:bookmarkStart w:id="7" w:name="OLE_LINK4"/>
      <w:bookmarkStart w:id="8" w:name="OLE_LINK5"/>
      <w:bookmarkStart w:id="9" w:name="OLE_LINK6"/>
      <w:bookmarkStart w:id="10" w:name="OLE_LINK12"/>
      <w:bookmarkStart w:id="11" w:name="OLE_LINK13"/>
      <w:bookmarkStart w:id="12" w:name="OLE_LINK9"/>
      <w:bookmarkStart w:id="13" w:name="OLE_LINK10"/>
      <w:bookmarkEnd w:id="0"/>
      <w:bookmarkEnd w:id="1"/>
      <w:bookmarkEnd w:id="2"/>
      <w:bookmarkEnd w:id="3"/>
      <w:bookmarkEnd w:id="4"/>
      <w:bookmarkEnd w:id="5"/>
    </w:p>
    <w:p w:rsidR="00877020" w:rsidRPr="00581B07" w:rsidRDefault="00AF2DA3" w:rsidP="00877020">
      <w:pPr>
        <w:pStyle w:val="Prrafodelista"/>
        <w:numPr>
          <w:ilvl w:val="0"/>
          <w:numId w:val="13"/>
        </w:numPr>
        <w:spacing w:line="360" w:lineRule="auto"/>
        <w:ind w:left="284" w:hanging="284"/>
        <w:jc w:val="both"/>
        <w:rPr>
          <w:rFonts w:cstheme="minorHAnsi"/>
          <w:b/>
          <w:color w:val="222222"/>
        </w:rPr>
      </w:pPr>
      <w:r w:rsidRPr="00581B07">
        <w:rPr>
          <w:b/>
        </w:rPr>
        <w:t xml:space="preserve">La embajadora de FCA Autonomy brilla en el Campeonato del Mundo de Para Atletismo </w:t>
      </w:r>
      <w:r w:rsidR="00C53605" w:rsidRPr="00581B07">
        <w:rPr>
          <w:b/>
        </w:rPr>
        <w:t>Dubái</w:t>
      </w:r>
      <w:r w:rsidRPr="00581B07">
        <w:rPr>
          <w:b/>
        </w:rPr>
        <w:t xml:space="preserve"> 2019 logrando </w:t>
      </w:r>
      <w:r w:rsidR="00581B07" w:rsidRPr="00581B07">
        <w:rPr>
          <w:b/>
        </w:rPr>
        <w:t>un nuevo récord del mundo en</w:t>
      </w:r>
      <w:r w:rsidRPr="00581B07">
        <w:rPr>
          <w:b/>
        </w:rPr>
        <w:t xml:space="preserve"> prueba de 100 metros lisos</w:t>
      </w:r>
      <w:r w:rsidR="00581B07" w:rsidRPr="00581B07">
        <w:rPr>
          <w:b/>
        </w:rPr>
        <w:t xml:space="preserve"> con una marca que le </w:t>
      </w:r>
      <w:r w:rsidR="00A23649">
        <w:rPr>
          <w:b/>
        </w:rPr>
        <w:t>acerca a</w:t>
      </w:r>
      <w:r w:rsidR="00581B07" w:rsidRPr="00581B07">
        <w:rPr>
          <w:b/>
        </w:rPr>
        <w:t xml:space="preserve"> los JJOO de Tokio 2020</w:t>
      </w:r>
      <w:r w:rsidR="00581B07">
        <w:rPr>
          <w:b/>
        </w:rPr>
        <w:t>.</w:t>
      </w:r>
    </w:p>
    <w:p w:rsidR="00B6394A" w:rsidRPr="00C05D30" w:rsidRDefault="00B6394A" w:rsidP="00B6394A">
      <w:pPr>
        <w:pStyle w:val="Normal1"/>
        <w:spacing w:line="360" w:lineRule="auto"/>
        <w:jc w:val="both"/>
        <w:rPr>
          <w:b/>
          <w:lang w:val="es-ES"/>
        </w:rPr>
      </w:pPr>
    </w:p>
    <w:p w:rsidR="00974AC6" w:rsidRDefault="00B6394A" w:rsidP="006D41BA">
      <w:pPr>
        <w:spacing w:after="160" w:line="360" w:lineRule="auto"/>
        <w:jc w:val="both"/>
      </w:pPr>
      <w:r>
        <w:rPr>
          <w:b/>
        </w:rPr>
        <w:t xml:space="preserve">Alcalá de Henares, </w:t>
      </w:r>
      <w:r w:rsidR="00A23649">
        <w:rPr>
          <w:b/>
        </w:rPr>
        <w:t>13</w:t>
      </w:r>
      <w:r w:rsidR="006D41BA" w:rsidRPr="00877020">
        <w:rPr>
          <w:b/>
        </w:rPr>
        <w:t xml:space="preserve"> </w:t>
      </w:r>
      <w:r w:rsidRPr="00877020">
        <w:rPr>
          <w:b/>
        </w:rPr>
        <w:t>d</w:t>
      </w:r>
      <w:r>
        <w:rPr>
          <w:b/>
        </w:rPr>
        <w:t xml:space="preserve">e </w:t>
      </w:r>
      <w:r w:rsidR="00581B07">
        <w:rPr>
          <w:b/>
        </w:rPr>
        <w:t>noviembre</w:t>
      </w:r>
      <w:r>
        <w:rPr>
          <w:b/>
        </w:rPr>
        <w:t xml:space="preserve"> de 2019.-</w:t>
      </w:r>
      <w:r>
        <w:t xml:space="preserve"> </w:t>
      </w:r>
      <w:r w:rsidR="009A15FF">
        <w:t xml:space="preserve">La embajadora del programa FCA </w:t>
      </w:r>
      <w:proofErr w:type="spellStart"/>
      <w:r w:rsidR="009A15FF">
        <w:t>Autonomy</w:t>
      </w:r>
      <w:proofErr w:type="spellEnd"/>
      <w:r w:rsidR="009A15FF">
        <w:t xml:space="preserve">, la </w:t>
      </w:r>
      <w:r w:rsidR="006B228D">
        <w:t>atleta paralímpica</w:t>
      </w:r>
      <w:r w:rsidR="009A15FF">
        <w:t xml:space="preserve"> Sara Andrés Barrio, se encuentra estos días en </w:t>
      </w:r>
      <w:r w:rsidR="00C53605">
        <w:t>Dubái</w:t>
      </w:r>
      <w:bookmarkStart w:id="14" w:name="_GoBack"/>
      <w:bookmarkEnd w:id="14"/>
      <w:r w:rsidR="009A15FF">
        <w:t xml:space="preserve"> disputando el Campeonato del Mundo de Para Atletismo 2019.</w:t>
      </w:r>
    </w:p>
    <w:p w:rsidR="009A15FF" w:rsidRDefault="009A15FF" w:rsidP="009A15FF">
      <w:pPr>
        <w:spacing w:after="160" w:line="360" w:lineRule="auto"/>
        <w:jc w:val="both"/>
      </w:pPr>
      <w:r>
        <w:t xml:space="preserve">A lo largo del certamen, la española tomará parte en tres pruebas: salto de longitud, 100 metros lisos y relevos. </w:t>
      </w:r>
      <w:r w:rsidR="009620B9">
        <w:t>E</w:t>
      </w:r>
      <w:r>
        <w:t>n la jornada del lunes firmó una notable ac</w:t>
      </w:r>
      <w:r w:rsidR="009620B9">
        <w:t xml:space="preserve">tuación en el salto de longitud, logrando su mejor marca personal con 4,64 metros que le sirvieron para ser séptima del concurso y </w:t>
      </w:r>
      <w:r w:rsidR="006B228D">
        <w:t>segunda</w:t>
      </w:r>
      <w:r w:rsidR="009620B9">
        <w:t xml:space="preserve"> de la clase T62. </w:t>
      </w:r>
      <w:r>
        <w:t xml:space="preserve"> </w:t>
      </w:r>
      <w:r w:rsidR="00A23649">
        <w:t>El martes sacó</w:t>
      </w:r>
      <w:r w:rsidR="00F76ECE">
        <w:t xml:space="preserve"> su mejor versión</w:t>
      </w:r>
      <w:r w:rsidR="00A23649">
        <w:t xml:space="preserve"> sobre el tartán</w:t>
      </w:r>
      <w:r w:rsidR="00F76ECE">
        <w:t xml:space="preserve">. En las mangas de clasificación de los 100 metros lisos </w:t>
      </w:r>
      <w:r w:rsidR="00A23649">
        <w:t xml:space="preserve">se </w:t>
      </w:r>
      <w:r w:rsidR="009620B9">
        <w:t>hizo</w:t>
      </w:r>
      <w:r w:rsidR="00F76ECE">
        <w:t xml:space="preserve"> con la segunda plaza de su serie</w:t>
      </w:r>
      <w:r w:rsidR="009620B9">
        <w:t xml:space="preserve"> batiendo, además, el récord del mundo de su categoría (T62) con un espectacular tiempo de 12,90 segundos que </w:t>
      </w:r>
      <w:r w:rsidR="006B228D">
        <w:t xml:space="preserve">la </w:t>
      </w:r>
      <w:r w:rsidR="00A23649">
        <w:t>acerca a los</w:t>
      </w:r>
      <w:r w:rsidR="009620B9">
        <w:t xml:space="preserve"> Juegos Olímpicos de Tokio 2020.</w:t>
      </w:r>
    </w:p>
    <w:p w:rsidR="009620B9" w:rsidRPr="0026492C" w:rsidRDefault="009620B9" w:rsidP="009A15FF">
      <w:pPr>
        <w:spacing w:after="160" w:line="360" w:lineRule="auto"/>
        <w:jc w:val="both"/>
        <w:rPr>
          <w:rFonts w:asciiTheme="minorHAnsi" w:hAnsiTheme="minorHAnsi" w:cstheme="minorHAnsi"/>
        </w:rPr>
      </w:pPr>
      <w:r>
        <w:t>En la posterior final de 100 metros lis</w:t>
      </w:r>
      <w:r w:rsidR="00A23649">
        <w:t>os, Sara logró acabar con el quinto mejor tiempo y primera de la clase T62.</w:t>
      </w:r>
    </w:p>
    <w:p w:rsidR="006C2185" w:rsidRDefault="009620B9" w:rsidP="009620B9">
      <w:pPr>
        <w:spacing w:before="100" w:beforeAutospacing="1" w:after="100" w:afterAutospacing="1" w:line="360" w:lineRule="auto"/>
      </w:pPr>
      <w:r w:rsidRPr="009620B9">
        <w:t xml:space="preserve">El siguiente reto para la atleta española será el próximo </w:t>
      </w:r>
      <w:r>
        <w:t>jueves 14 de noviembre con la prueba de relevo universal (a las 8.30, hora de la Península) y si el equipo logra la clasificación, la final de la prueba a las 18.05, hora peninsular.</w:t>
      </w:r>
    </w:p>
    <w:p w:rsidR="00A23649" w:rsidRDefault="00A23649" w:rsidP="00A23649">
      <w:pPr>
        <w:spacing w:after="160" w:line="360" w:lineRule="auto"/>
        <w:jc w:val="both"/>
      </w:pPr>
      <w:r w:rsidRPr="005B6D89">
        <w:t>FCA Autonomy</w:t>
      </w:r>
      <w:r w:rsidRPr="00706FB8">
        <w:t xml:space="preserve"> </w:t>
      </w:r>
      <w:r>
        <w:t>(</w:t>
      </w:r>
      <w:hyperlink r:id="rId8" w:tgtFrame="_blank" w:history="1">
        <w:r w:rsidRPr="00877020">
          <w:rPr>
            <w:rStyle w:val="Hipervnculo"/>
          </w:rPr>
          <w:t>http://www.fcautonomy.es/</w:t>
        </w:r>
      </w:hyperlink>
      <w:r>
        <w:t>) e</w:t>
      </w:r>
      <w:r w:rsidRPr="00706FB8">
        <w:t xml:space="preserve">s el programa de movilidad de FCA Group para que las personas con alguna discapacidad motriz, sensorial o intelectual tengan la oportunidad de desplazarse con total autonomía y libertad en los vehículos </w:t>
      </w:r>
      <w:r>
        <w:t>de todas las marcas del grupo.</w:t>
      </w:r>
      <w:r w:rsidRPr="00706FB8">
        <w:t xml:space="preserve"> FCA es la única Empresa del sector de automoción en el</w:t>
      </w:r>
      <w:r>
        <w:t xml:space="preserve"> ámbito mundial, que ofrece un p</w:t>
      </w:r>
      <w:r w:rsidRPr="00706FB8">
        <w:t>rograma específico dedicado a la discapacidad desde hace 25 años.</w:t>
      </w:r>
    </w:p>
    <w:p w:rsidR="006147D7" w:rsidRDefault="006147D7" w:rsidP="009620B9">
      <w:pPr>
        <w:spacing w:before="100" w:beforeAutospacing="1" w:after="100" w:afterAutospacing="1" w:line="360" w:lineRule="auto"/>
      </w:pPr>
    </w:p>
    <w:p w:rsidR="006147D7" w:rsidRDefault="006147D7" w:rsidP="009620B9">
      <w:pPr>
        <w:spacing w:before="100" w:beforeAutospacing="1" w:after="100" w:afterAutospacing="1" w:line="360" w:lineRule="auto"/>
      </w:pPr>
    </w:p>
    <w:p w:rsidR="00E00634" w:rsidRDefault="00A23649" w:rsidP="009620B9">
      <w:pPr>
        <w:spacing w:before="100" w:beforeAutospacing="1" w:after="100" w:afterAutospacing="1" w:line="360" w:lineRule="auto"/>
      </w:pPr>
      <w:r w:rsidRPr="00E00634">
        <w:t>Sara Andrés Barrio perdió los pies en un accidente en 2011</w:t>
      </w:r>
      <w:r w:rsidR="00E00634" w:rsidRPr="00E00634">
        <w:t xml:space="preserve"> y </w:t>
      </w:r>
      <w:r w:rsidRPr="00E00634">
        <w:t xml:space="preserve"> empezó </w:t>
      </w:r>
      <w:r w:rsidR="00E00634" w:rsidRPr="00E00634">
        <w:t>dedicarse al atletismo</w:t>
      </w:r>
      <w:r w:rsidRPr="00E00634">
        <w:t xml:space="preserve"> en 2015</w:t>
      </w:r>
      <w:r w:rsidR="00E00634" w:rsidRPr="00E00634">
        <w:t>. F</w:t>
      </w:r>
      <w:r w:rsidRPr="00E00634">
        <w:t xml:space="preserve">ue paralímpica en Río y ganó dos medallas de bronce en 200 y 400m en el último mundial de atletismo en 2017. </w:t>
      </w:r>
      <w:r w:rsidR="00E00634" w:rsidRPr="00E00634">
        <w:t>Además, es</w:t>
      </w:r>
      <w:r w:rsidRPr="00E00634">
        <w:t xml:space="preserve"> profesora de Educación Primaria en excedencia.</w:t>
      </w:r>
      <w:r w:rsidR="00E00634">
        <w:t xml:space="preserve"> </w:t>
      </w:r>
    </w:p>
    <w:p w:rsidR="00A23649" w:rsidRPr="00E00634" w:rsidRDefault="00E00634" w:rsidP="009620B9">
      <w:pPr>
        <w:spacing w:before="100" w:beforeAutospacing="1" w:after="100" w:afterAutospacing="1" w:line="360" w:lineRule="auto"/>
      </w:pPr>
      <w:r>
        <w:t xml:space="preserve">Sin duda, un ejemplo de superación y polivalencia, al igual que los modelos de Fiat, Fiat Professional, Abarth, Alfa Romeo y Jeep, </w:t>
      </w:r>
      <w:r w:rsidR="00FB4986">
        <w:t>marcas que representan el compromiso, la movilidad universal, el estilo, las prestaciones y la capacidad de superar cualquier obstáculo.</w:t>
      </w:r>
    </w:p>
    <w:bookmarkEnd w:id="6"/>
    <w:bookmarkEnd w:id="7"/>
    <w:bookmarkEnd w:id="8"/>
    <w:bookmarkEnd w:id="9"/>
    <w:bookmarkEnd w:id="10"/>
    <w:bookmarkEnd w:id="11"/>
    <w:bookmarkEnd w:id="12"/>
    <w:bookmarkEnd w:id="13"/>
    <w:p w:rsidR="00B6394A" w:rsidRPr="00850409" w:rsidRDefault="00B6394A" w:rsidP="00B6394A">
      <w:pPr>
        <w:tabs>
          <w:tab w:val="left" w:pos="1845"/>
        </w:tabs>
        <w:jc w:val="both"/>
        <w:rPr>
          <w:color w:val="808080" w:themeColor="background1" w:themeShade="80"/>
          <w:kern w:val="28"/>
          <w:lang w:val="en-US"/>
        </w:rPr>
      </w:pPr>
      <w:r w:rsidRPr="00850409">
        <w:rPr>
          <w:color w:val="808080" w:themeColor="background1" w:themeShade="80"/>
          <w:kern w:val="28"/>
          <w:lang w:val="en-US"/>
        </w:rPr>
        <w:t>Fiat Chrysler Automobiles Spain, S.A.</w:t>
      </w:r>
    </w:p>
    <w:p w:rsidR="00B6394A" w:rsidRPr="00B6394A" w:rsidRDefault="00B6394A" w:rsidP="00B6394A">
      <w:pPr>
        <w:tabs>
          <w:tab w:val="left" w:pos="1845"/>
        </w:tabs>
        <w:jc w:val="both"/>
        <w:rPr>
          <w:color w:val="808080" w:themeColor="background1" w:themeShade="80"/>
          <w:kern w:val="28"/>
        </w:rPr>
      </w:pPr>
      <w:r w:rsidRPr="00B6394A">
        <w:rPr>
          <w:color w:val="808080" w:themeColor="background1" w:themeShade="80"/>
          <w:kern w:val="28"/>
        </w:rPr>
        <w:t>Dirección de Comunicación y Relaciones Institucionales</w:t>
      </w:r>
    </w:p>
    <w:p w:rsidR="00B6394A" w:rsidRPr="00527397" w:rsidRDefault="00B6394A" w:rsidP="00B6394A">
      <w:pPr>
        <w:tabs>
          <w:tab w:val="left" w:pos="1845"/>
        </w:tabs>
        <w:jc w:val="both"/>
        <w:rPr>
          <w:color w:val="808080" w:themeColor="background1" w:themeShade="80"/>
          <w:kern w:val="28"/>
        </w:rPr>
      </w:pPr>
      <w:r w:rsidRPr="00527397">
        <w:rPr>
          <w:color w:val="808080" w:themeColor="background1" w:themeShade="80"/>
          <w:kern w:val="28"/>
        </w:rPr>
        <w:t>Tel.: +34 – 91.885.39.83 / 91.885.38.74</w:t>
      </w:r>
    </w:p>
    <w:p w:rsidR="00815A48" w:rsidRPr="00527397" w:rsidRDefault="00B6394A" w:rsidP="00B6394A">
      <w:pPr>
        <w:tabs>
          <w:tab w:val="left" w:pos="1845"/>
        </w:tabs>
        <w:jc w:val="both"/>
        <w:rPr>
          <w:rStyle w:val="Hipervnculo"/>
          <w:kern w:val="28"/>
        </w:rPr>
      </w:pPr>
      <w:r w:rsidRPr="00527397">
        <w:rPr>
          <w:color w:val="808080" w:themeColor="background1" w:themeShade="80"/>
          <w:kern w:val="28"/>
        </w:rPr>
        <w:t xml:space="preserve">Email: </w:t>
      </w:r>
      <w:hyperlink r:id="rId9" w:history="1">
        <w:r w:rsidR="00D634A9" w:rsidRPr="00527397">
          <w:rPr>
            <w:rStyle w:val="Hipervnculo"/>
            <w:kern w:val="28"/>
          </w:rPr>
          <w:t>fca@prensafcagroup.com</w:t>
        </w:r>
      </w:hyperlink>
    </w:p>
    <w:p w:rsidR="00422D76" w:rsidRPr="00527397" w:rsidRDefault="00422D76" w:rsidP="00B6394A">
      <w:pPr>
        <w:tabs>
          <w:tab w:val="left" w:pos="1845"/>
        </w:tabs>
        <w:jc w:val="both"/>
        <w:rPr>
          <w:color w:val="808080" w:themeColor="background1" w:themeShade="80"/>
          <w:kern w:val="28"/>
        </w:rPr>
      </w:pPr>
    </w:p>
    <w:p w:rsidR="00422D76" w:rsidRPr="00527397" w:rsidRDefault="00422D76" w:rsidP="00B6394A">
      <w:pPr>
        <w:tabs>
          <w:tab w:val="left" w:pos="1845"/>
        </w:tabs>
        <w:jc w:val="both"/>
        <w:rPr>
          <w:color w:val="808080" w:themeColor="background1" w:themeShade="80"/>
          <w:kern w:val="28"/>
        </w:rPr>
      </w:pPr>
    </w:p>
    <w:p w:rsidR="00C37884" w:rsidRDefault="00B6394A" w:rsidP="00B6394A">
      <w:pPr>
        <w:tabs>
          <w:tab w:val="left" w:pos="1845"/>
        </w:tabs>
        <w:jc w:val="both"/>
        <w:rPr>
          <w:color w:val="808080" w:themeColor="background1" w:themeShade="80"/>
          <w:kern w:val="28"/>
        </w:rPr>
      </w:pPr>
      <w:r w:rsidRPr="00B6394A">
        <w:rPr>
          <w:color w:val="808080" w:themeColor="background1" w:themeShade="80"/>
          <w:kern w:val="28"/>
        </w:rPr>
        <w:t xml:space="preserve">Para más información, por favor, visite la web de prensa de FCA en </w:t>
      </w:r>
      <w:hyperlink r:id="rId10" w:history="1">
        <w:r w:rsidR="00422D76" w:rsidRPr="00B8489F">
          <w:rPr>
            <w:rStyle w:val="Hipervnculo"/>
            <w:kern w:val="28"/>
          </w:rPr>
          <w:t>www.fiatpress.es</w:t>
        </w:r>
      </w:hyperlink>
      <w:r w:rsidR="00422D76">
        <w:rPr>
          <w:color w:val="808080" w:themeColor="background1" w:themeShade="80"/>
          <w:kern w:val="28"/>
        </w:rPr>
        <w:t xml:space="preserve"> o la web del programa Autonomy de FCA </w:t>
      </w:r>
      <w:hyperlink r:id="rId11" w:history="1">
        <w:r w:rsidR="00422D76" w:rsidRPr="00B8489F">
          <w:rPr>
            <w:rStyle w:val="Hipervnculo"/>
            <w:kern w:val="28"/>
          </w:rPr>
          <w:t>www.fcautonomy.es</w:t>
        </w:r>
      </w:hyperlink>
    </w:p>
    <w:p w:rsidR="00422D76" w:rsidRPr="00B6394A" w:rsidRDefault="00422D76" w:rsidP="00B6394A">
      <w:pPr>
        <w:tabs>
          <w:tab w:val="left" w:pos="1845"/>
        </w:tabs>
        <w:jc w:val="both"/>
        <w:rPr>
          <w:color w:val="808080" w:themeColor="background1" w:themeShade="80"/>
          <w:kern w:val="28"/>
        </w:rPr>
      </w:pPr>
    </w:p>
    <w:sectPr w:rsidR="00422D76" w:rsidRPr="00B6394A" w:rsidSect="00CC6E32">
      <w:headerReference w:type="default" r:id="rId12"/>
      <w:footerReference w:type="default" r:id="rId13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CC3" w:rsidRDefault="00BD0CC3" w:rsidP="0040727A">
      <w:r>
        <w:separator/>
      </w:r>
    </w:p>
  </w:endnote>
  <w:endnote w:type="continuationSeparator" w:id="0">
    <w:p w:rsidR="00BD0CC3" w:rsidRDefault="00BD0CC3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5EE" w:rsidRDefault="002D35EE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031" w:rsidRPr="00BC6031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" filled="f" stroked="f">
          <v:path arrowok="t"/>
          <v:textbox inset="0,0,0,0">
            <w:txbxContent>
              <w:p w:rsidR="002D35EE" w:rsidRPr="008D0D59" w:rsidRDefault="002D35EE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2D35EE" w:rsidRPr="008D0D59" w:rsidRDefault="002D35EE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2D35EE" w:rsidRPr="008D0D59" w:rsidRDefault="002D35EE" w:rsidP="0040727A"/>
            </w:txbxContent>
          </v:textbox>
        </v:shape>
      </w:pict>
    </w:r>
    <w:r w:rsidR="00BC6031" w:rsidRPr="00BC6031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" filled="f" stroked="f">
          <v:path arrowok="t"/>
          <v:textbox inset="0,0,0,0">
            <w:txbxContent>
              <w:p w:rsidR="002D35EE" w:rsidRPr="008D0D59" w:rsidRDefault="002D35EE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2D35EE" w:rsidRPr="008D0D59" w:rsidRDefault="002D35EE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2D35EE" w:rsidRPr="005C2CF7" w:rsidRDefault="002D35EE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BC6031" w:rsidRPr="00BC6031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2D35EE" w:rsidRPr="00DF6B11" w:rsidRDefault="002D35EE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2D35EE" w:rsidRPr="00DF6B11" w:rsidRDefault="002D35EE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2D35EE" w:rsidRPr="00DF6B11" w:rsidRDefault="002D35EE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CC3" w:rsidRDefault="00BD0CC3" w:rsidP="0040727A">
      <w:r>
        <w:separator/>
      </w:r>
    </w:p>
  </w:footnote>
  <w:footnote w:type="continuationSeparator" w:id="0">
    <w:p w:rsidR="00BD0CC3" w:rsidRDefault="00BD0CC3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5EE" w:rsidRDefault="002D35EE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63A5"/>
    <w:multiLevelType w:val="hybridMultilevel"/>
    <w:tmpl w:val="12FA7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225AD"/>
    <w:multiLevelType w:val="multilevel"/>
    <w:tmpl w:val="3F60AA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5">
    <w:nsid w:val="407809B3"/>
    <w:multiLevelType w:val="hybridMultilevel"/>
    <w:tmpl w:val="E50E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DEC20FF"/>
    <w:multiLevelType w:val="hybridMultilevel"/>
    <w:tmpl w:val="D5A8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2">
    <w:nsid w:val="7E1A0F7C"/>
    <w:multiLevelType w:val="hybridMultilevel"/>
    <w:tmpl w:val="89F6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27A1"/>
    <w:rsid w:val="0002228A"/>
    <w:rsid w:val="00037BBE"/>
    <w:rsid w:val="00040EE9"/>
    <w:rsid w:val="000410F9"/>
    <w:rsid w:val="00045001"/>
    <w:rsid w:val="0004716F"/>
    <w:rsid w:val="00050892"/>
    <w:rsid w:val="0005442E"/>
    <w:rsid w:val="00054D46"/>
    <w:rsid w:val="00065555"/>
    <w:rsid w:val="00065746"/>
    <w:rsid w:val="00066C12"/>
    <w:rsid w:val="000754BA"/>
    <w:rsid w:val="00077098"/>
    <w:rsid w:val="000A2C35"/>
    <w:rsid w:val="000A41F0"/>
    <w:rsid w:val="000A7AA5"/>
    <w:rsid w:val="000B348F"/>
    <w:rsid w:val="000B45F6"/>
    <w:rsid w:val="000B7D42"/>
    <w:rsid w:val="000C4FF6"/>
    <w:rsid w:val="000D1CE3"/>
    <w:rsid w:val="000D5E04"/>
    <w:rsid w:val="000D61DA"/>
    <w:rsid w:val="000F2A1F"/>
    <w:rsid w:val="000F5C61"/>
    <w:rsid w:val="00106F8B"/>
    <w:rsid w:val="00114A23"/>
    <w:rsid w:val="00116ABC"/>
    <w:rsid w:val="00117539"/>
    <w:rsid w:val="001200E3"/>
    <w:rsid w:val="001224F3"/>
    <w:rsid w:val="00122639"/>
    <w:rsid w:val="00127575"/>
    <w:rsid w:val="00134D90"/>
    <w:rsid w:val="00143A35"/>
    <w:rsid w:val="001450BE"/>
    <w:rsid w:val="00146E67"/>
    <w:rsid w:val="00152E1F"/>
    <w:rsid w:val="001643D7"/>
    <w:rsid w:val="0017131F"/>
    <w:rsid w:val="00184E55"/>
    <w:rsid w:val="00196436"/>
    <w:rsid w:val="001A44E1"/>
    <w:rsid w:val="001B476D"/>
    <w:rsid w:val="001C195B"/>
    <w:rsid w:val="001C5564"/>
    <w:rsid w:val="001C655F"/>
    <w:rsid w:val="001C6902"/>
    <w:rsid w:val="001E2146"/>
    <w:rsid w:val="001E6F08"/>
    <w:rsid w:val="001E72DE"/>
    <w:rsid w:val="001F43CC"/>
    <w:rsid w:val="001F46B1"/>
    <w:rsid w:val="001F4AC4"/>
    <w:rsid w:val="001F5D69"/>
    <w:rsid w:val="00202394"/>
    <w:rsid w:val="002027F5"/>
    <w:rsid w:val="00203F6E"/>
    <w:rsid w:val="00217853"/>
    <w:rsid w:val="00217E0B"/>
    <w:rsid w:val="0022002D"/>
    <w:rsid w:val="002261FD"/>
    <w:rsid w:val="00232056"/>
    <w:rsid w:val="00235E1E"/>
    <w:rsid w:val="00235E55"/>
    <w:rsid w:val="00242880"/>
    <w:rsid w:val="00243D71"/>
    <w:rsid w:val="002463D0"/>
    <w:rsid w:val="0024743A"/>
    <w:rsid w:val="002501D5"/>
    <w:rsid w:val="002579B2"/>
    <w:rsid w:val="002615BB"/>
    <w:rsid w:val="00262C31"/>
    <w:rsid w:val="002632B2"/>
    <w:rsid w:val="0026492C"/>
    <w:rsid w:val="0026612B"/>
    <w:rsid w:val="00266555"/>
    <w:rsid w:val="0027228C"/>
    <w:rsid w:val="002723FD"/>
    <w:rsid w:val="00277BED"/>
    <w:rsid w:val="00290304"/>
    <w:rsid w:val="00290B56"/>
    <w:rsid w:val="002922B5"/>
    <w:rsid w:val="002951CE"/>
    <w:rsid w:val="002A049E"/>
    <w:rsid w:val="002C2B49"/>
    <w:rsid w:val="002C3F7E"/>
    <w:rsid w:val="002D35EE"/>
    <w:rsid w:val="002D6459"/>
    <w:rsid w:val="002E0018"/>
    <w:rsid w:val="002E4919"/>
    <w:rsid w:val="002E78A7"/>
    <w:rsid w:val="002E7B9B"/>
    <w:rsid w:val="002F21DC"/>
    <w:rsid w:val="002F4162"/>
    <w:rsid w:val="002F4A8D"/>
    <w:rsid w:val="002F608C"/>
    <w:rsid w:val="00301313"/>
    <w:rsid w:val="003060F3"/>
    <w:rsid w:val="003136A2"/>
    <w:rsid w:val="00314708"/>
    <w:rsid w:val="003205CA"/>
    <w:rsid w:val="00321538"/>
    <w:rsid w:val="00333085"/>
    <w:rsid w:val="00334373"/>
    <w:rsid w:val="00336E14"/>
    <w:rsid w:val="00341FC1"/>
    <w:rsid w:val="00344C18"/>
    <w:rsid w:val="003746F0"/>
    <w:rsid w:val="00387011"/>
    <w:rsid w:val="0039065E"/>
    <w:rsid w:val="003A227A"/>
    <w:rsid w:val="003B0D7E"/>
    <w:rsid w:val="003B2FC2"/>
    <w:rsid w:val="003B5E1C"/>
    <w:rsid w:val="003B604D"/>
    <w:rsid w:val="003B6F8A"/>
    <w:rsid w:val="003D0012"/>
    <w:rsid w:val="003D00CD"/>
    <w:rsid w:val="003D0B65"/>
    <w:rsid w:val="003D650A"/>
    <w:rsid w:val="003E4603"/>
    <w:rsid w:val="003F555C"/>
    <w:rsid w:val="003F6D89"/>
    <w:rsid w:val="003F7CF8"/>
    <w:rsid w:val="00403455"/>
    <w:rsid w:val="0040727A"/>
    <w:rsid w:val="00407714"/>
    <w:rsid w:val="004123F6"/>
    <w:rsid w:val="0041453A"/>
    <w:rsid w:val="00422D1B"/>
    <w:rsid w:val="00422D76"/>
    <w:rsid w:val="004249C9"/>
    <w:rsid w:val="00424F1E"/>
    <w:rsid w:val="00426236"/>
    <w:rsid w:val="004339FC"/>
    <w:rsid w:val="00442286"/>
    <w:rsid w:val="004426E7"/>
    <w:rsid w:val="0044402E"/>
    <w:rsid w:val="00447C4D"/>
    <w:rsid w:val="004527B9"/>
    <w:rsid w:val="00455008"/>
    <w:rsid w:val="00456F4F"/>
    <w:rsid w:val="004612E1"/>
    <w:rsid w:val="004623C4"/>
    <w:rsid w:val="00464730"/>
    <w:rsid w:val="00465FAA"/>
    <w:rsid w:val="00475918"/>
    <w:rsid w:val="004769CC"/>
    <w:rsid w:val="00493E34"/>
    <w:rsid w:val="004947D2"/>
    <w:rsid w:val="0049543E"/>
    <w:rsid w:val="00495FDB"/>
    <w:rsid w:val="004A382C"/>
    <w:rsid w:val="004B4360"/>
    <w:rsid w:val="004C13A1"/>
    <w:rsid w:val="004C2471"/>
    <w:rsid w:val="004C70FB"/>
    <w:rsid w:val="004D7B4A"/>
    <w:rsid w:val="004D7E78"/>
    <w:rsid w:val="004F4465"/>
    <w:rsid w:val="004F5277"/>
    <w:rsid w:val="004F7CB3"/>
    <w:rsid w:val="00513EA9"/>
    <w:rsid w:val="0052590C"/>
    <w:rsid w:val="00525C4E"/>
    <w:rsid w:val="005272E3"/>
    <w:rsid w:val="00527397"/>
    <w:rsid w:val="00532207"/>
    <w:rsid w:val="005322FE"/>
    <w:rsid w:val="00534CF0"/>
    <w:rsid w:val="005373C2"/>
    <w:rsid w:val="00537D8F"/>
    <w:rsid w:val="005405BE"/>
    <w:rsid w:val="0055058C"/>
    <w:rsid w:val="00555B39"/>
    <w:rsid w:val="00562E81"/>
    <w:rsid w:val="00565B63"/>
    <w:rsid w:val="0057401A"/>
    <w:rsid w:val="005769CF"/>
    <w:rsid w:val="00581B07"/>
    <w:rsid w:val="005829F1"/>
    <w:rsid w:val="005914A8"/>
    <w:rsid w:val="005A05C9"/>
    <w:rsid w:val="005A0948"/>
    <w:rsid w:val="005A3219"/>
    <w:rsid w:val="005B0FF7"/>
    <w:rsid w:val="005B6D89"/>
    <w:rsid w:val="005C2CF7"/>
    <w:rsid w:val="005D2601"/>
    <w:rsid w:val="005D712B"/>
    <w:rsid w:val="005E273E"/>
    <w:rsid w:val="005E483E"/>
    <w:rsid w:val="005E5DFD"/>
    <w:rsid w:val="005E7925"/>
    <w:rsid w:val="005E7BB0"/>
    <w:rsid w:val="005F4071"/>
    <w:rsid w:val="005F61FA"/>
    <w:rsid w:val="00605280"/>
    <w:rsid w:val="00610CCD"/>
    <w:rsid w:val="00612276"/>
    <w:rsid w:val="006129F8"/>
    <w:rsid w:val="006147D7"/>
    <w:rsid w:val="006242B8"/>
    <w:rsid w:val="00640156"/>
    <w:rsid w:val="006453F7"/>
    <w:rsid w:val="00646AB8"/>
    <w:rsid w:val="00647F78"/>
    <w:rsid w:val="0065016B"/>
    <w:rsid w:val="006525DD"/>
    <w:rsid w:val="0065720F"/>
    <w:rsid w:val="00657241"/>
    <w:rsid w:val="00660FD5"/>
    <w:rsid w:val="00663C36"/>
    <w:rsid w:val="00664A8C"/>
    <w:rsid w:val="0067028C"/>
    <w:rsid w:val="0067180D"/>
    <w:rsid w:val="0067275F"/>
    <w:rsid w:val="00676F51"/>
    <w:rsid w:val="006852A9"/>
    <w:rsid w:val="006A69E7"/>
    <w:rsid w:val="006B081E"/>
    <w:rsid w:val="006B228D"/>
    <w:rsid w:val="006C156E"/>
    <w:rsid w:val="006C2185"/>
    <w:rsid w:val="006C405A"/>
    <w:rsid w:val="006D2246"/>
    <w:rsid w:val="006D41BA"/>
    <w:rsid w:val="006D6663"/>
    <w:rsid w:val="006E0884"/>
    <w:rsid w:val="006E44CA"/>
    <w:rsid w:val="007038EE"/>
    <w:rsid w:val="00704B41"/>
    <w:rsid w:val="00706FB8"/>
    <w:rsid w:val="00710E9A"/>
    <w:rsid w:val="00713CE8"/>
    <w:rsid w:val="00740753"/>
    <w:rsid w:val="00742856"/>
    <w:rsid w:val="00742D15"/>
    <w:rsid w:val="00747D6E"/>
    <w:rsid w:val="007555AD"/>
    <w:rsid w:val="00763CBF"/>
    <w:rsid w:val="00765E81"/>
    <w:rsid w:val="00770C82"/>
    <w:rsid w:val="00771EBE"/>
    <w:rsid w:val="00774BEF"/>
    <w:rsid w:val="00775850"/>
    <w:rsid w:val="007820C2"/>
    <w:rsid w:val="007826F7"/>
    <w:rsid w:val="007A7D4B"/>
    <w:rsid w:val="007B2775"/>
    <w:rsid w:val="007B7327"/>
    <w:rsid w:val="007C22FB"/>
    <w:rsid w:val="007C4AA0"/>
    <w:rsid w:val="007C4BCC"/>
    <w:rsid w:val="007D228B"/>
    <w:rsid w:val="007D4DCC"/>
    <w:rsid w:val="007D5106"/>
    <w:rsid w:val="007D7D6E"/>
    <w:rsid w:val="007E1779"/>
    <w:rsid w:val="007E1C17"/>
    <w:rsid w:val="007E3169"/>
    <w:rsid w:val="007E31D2"/>
    <w:rsid w:val="007E4B54"/>
    <w:rsid w:val="007E53AB"/>
    <w:rsid w:val="007F2FFD"/>
    <w:rsid w:val="007F3B1B"/>
    <w:rsid w:val="007F42CE"/>
    <w:rsid w:val="007F4B6B"/>
    <w:rsid w:val="00802D35"/>
    <w:rsid w:val="00804D8E"/>
    <w:rsid w:val="0080593F"/>
    <w:rsid w:val="00805E58"/>
    <w:rsid w:val="00807297"/>
    <w:rsid w:val="008107AA"/>
    <w:rsid w:val="00815095"/>
    <w:rsid w:val="00815A48"/>
    <w:rsid w:val="00816757"/>
    <w:rsid w:val="00822ABF"/>
    <w:rsid w:val="00826617"/>
    <w:rsid w:val="00830721"/>
    <w:rsid w:val="0083458E"/>
    <w:rsid w:val="00840708"/>
    <w:rsid w:val="008411C5"/>
    <w:rsid w:val="0084139F"/>
    <w:rsid w:val="008415F7"/>
    <w:rsid w:val="00847EAA"/>
    <w:rsid w:val="00850409"/>
    <w:rsid w:val="008524D7"/>
    <w:rsid w:val="00873252"/>
    <w:rsid w:val="008761CE"/>
    <w:rsid w:val="00877020"/>
    <w:rsid w:val="00884899"/>
    <w:rsid w:val="00893F3B"/>
    <w:rsid w:val="008C284B"/>
    <w:rsid w:val="008D222B"/>
    <w:rsid w:val="008D56A7"/>
    <w:rsid w:val="008E77B1"/>
    <w:rsid w:val="008E7DF0"/>
    <w:rsid w:val="008F35CB"/>
    <w:rsid w:val="008F404C"/>
    <w:rsid w:val="008F7837"/>
    <w:rsid w:val="008F7A1F"/>
    <w:rsid w:val="00902CF5"/>
    <w:rsid w:val="00922A3A"/>
    <w:rsid w:val="00923D1E"/>
    <w:rsid w:val="009369E2"/>
    <w:rsid w:val="0094468C"/>
    <w:rsid w:val="00945214"/>
    <w:rsid w:val="00946D20"/>
    <w:rsid w:val="00950D62"/>
    <w:rsid w:val="00955F44"/>
    <w:rsid w:val="009620B9"/>
    <w:rsid w:val="0096324D"/>
    <w:rsid w:val="00971E31"/>
    <w:rsid w:val="00974AC6"/>
    <w:rsid w:val="00976A66"/>
    <w:rsid w:val="0098572C"/>
    <w:rsid w:val="00991E7D"/>
    <w:rsid w:val="00992775"/>
    <w:rsid w:val="00993E20"/>
    <w:rsid w:val="009A15FF"/>
    <w:rsid w:val="009A38A3"/>
    <w:rsid w:val="009B086C"/>
    <w:rsid w:val="009C2F27"/>
    <w:rsid w:val="009D58E4"/>
    <w:rsid w:val="009D5CDD"/>
    <w:rsid w:val="009E0C92"/>
    <w:rsid w:val="009E6EC2"/>
    <w:rsid w:val="00A022B3"/>
    <w:rsid w:val="00A03237"/>
    <w:rsid w:val="00A0337E"/>
    <w:rsid w:val="00A03A25"/>
    <w:rsid w:val="00A06543"/>
    <w:rsid w:val="00A115F8"/>
    <w:rsid w:val="00A13C4C"/>
    <w:rsid w:val="00A144C6"/>
    <w:rsid w:val="00A23649"/>
    <w:rsid w:val="00A23946"/>
    <w:rsid w:val="00A30C48"/>
    <w:rsid w:val="00A359F2"/>
    <w:rsid w:val="00A37D63"/>
    <w:rsid w:val="00A44A84"/>
    <w:rsid w:val="00A514B2"/>
    <w:rsid w:val="00A57CDC"/>
    <w:rsid w:val="00A600F2"/>
    <w:rsid w:val="00A722F4"/>
    <w:rsid w:val="00A74B7E"/>
    <w:rsid w:val="00A75A90"/>
    <w:rsid w:val="00A762FF"/>
    <w:rsid w:val="00A823DB"/>
    <w:rsid w:val="00A91968"/>
    <w:rsid w:val="00AA2C47"/>
    <w:rsid w:val="00AA5EAD"/>
    <w:rsid w:val="00AA6167"/>
    <w:rsid w:val="00AB4F94"/>
    <w:rsid w:val="00AB7FF8"/>
    <w:rsid w:val="00AC26C4"/>
    <w:rsid w:val="00AE1780"/>
    <w:rsid w:val="00AE35CD"/>
    <w:rsid w:val="00AE3D54"/>
    <w:rsid w:val="00AF2DA3"/>
    <w:rsid w:val="00AF4967"/>
    <w:rsid w:val="00B177AE"/>
    <w:rsid w:val="00B2051F"/>
    <w:rsid w:val="00B21B70"/>
    <w:rsid w:val="00B23C3A"/>
    <w:rsid w:val="00B26FDD"/>
    <w:rsid w:val="00B32CA2"/>
    <w:rsid w:val="00B36E70"/>
    <w:rsid w:val="00B47193"/>
    <w:rsid w:val="00B5573C"/>
    <w:rsid w:val="00B61987"/>
    <w:rsid w:val="00B6394A"/>
    <w:rsid w:val="00B65279"/>
    <w:rsid w:val="00B663AD"/>
    <w:rsid w:val="00B92B43"/>
    <w:rsid w:val="00BB33D8"/>
    <w:rsid w:val="00BB7A2A"/>
    <w:rsid w:val="00BC30BA"/>
    <w:rsid w:val="00BC3EBE"/>
    <w:rsid w:val="00BC6031"/>
    <w:rsid w:val="00BC688D"/>
    <w:rsid w:val="00BD0CC3"/>
    <w:rsid w:val="00BE0212"/>
    <w:rsid w:val="00BF1F49"/>
    <w:rsid w:val="00BF49AC"/>
    <w:rsid w:val="00BF5175"/>
    <w:rsid w:val="00C05AB3"/>
    <w:rsid w:val="00C05D30"/>
    <w:rsid w:val="00C066F6"/>
    <w:rsid w:val="00C123F6"/>
    <w:rsid w:val="00C20E27"/>
    <w:rsid w:val="00C37884"/>
    <w:rsid w:val="00C40CF3"/>
    <w:rsid w:val="00C452B8"/>
    <w:rsid w:val="00C4539D"/>
    <w:rsid w:val="00C53605"/>
    <w:rsid w:val="00C53F3B"/>
    <w:rsid w:val="00C55ED9"/>
    <w:rsid w:val="00C6192F"/>
    <w:rsid w:val="00C63F47"/>
    <w:rsid w:val="00C72FE4"/>
    <w:rsid w:val="00C7419D"/>
    <w:rsid w:val="00C93276"/>
    <w:rsid w:val="00C97BA2"/>
    <w:rsid w:val="00CA462B"/>
    <w:rsid w:val="00CC4C3F"/>
    <w:rsid w:val="00CC6E32"/>
    <w:rsid w:val="00CD22C5"/>
    <w:rsid w:val="00CD48DB"/>
    <w:rsid w:val="00CD6FDD"/>
    <w:rsid w:val="00CE0698"/>
    <w:rsid w:val="00CF0F2C"/>
    <w:rsid w:val="00CF6402"/>
    <w:rsid w:val="00CF6B76"/>
    <w:rsid w:val="00D01373"/>
    <w:rsid w:val="00D24AAF"/>
    <w:rsid w:val="00D30759"/>
    <w:rsid w:val="00D33558"/>
    <w:rsid w:val="00D33798"/>
    <w:rsid w:val="00D34D10"/>
    <w:rsid w:val="00D43FEE"/>
    <w:rsid w:val="00D53F37"/>
    <w:rsid w:val="00D62C19"/>
    <w:rsid w:val="00D634A9"/>
    <w:rsid w:val="00D65773"/>
    <w:rsid w:val="00D67636"/>
    <w:rsid w:val="00D72869"/>
    <w:rsid w:val="00D738C2"/>
    <w:rsid w:val="00D804EB"/>
    <w:rsid w:val="00D85307"/>
    <w:rsid w:val="00D860FD"/>
    <w:rsid w:val="00D95639"/>
    <w:rsid w:val="00DA30CF"/>
    <w:rsid w:val="00DB49B7"/>
    <w:rsid w:val="00DC4DF5"/>
    <w:rsid w:val="00DD14CE"/>
    <w:rsid w:val="00DD6BD2"/>
    <w:rsid w:val="00DE0773"/>
    <w:rsid w:val="00DE0A0F"/>
    <w:rsid w:val="00DE0EAA"/>
    <w:rsid w:val="00DE31E6"/>
    <w:rsid w:val="00DE49BE"/>
    <w:rsid w:val="00DF296F"/>
    <w:rsid w:val="00DF6B11"/>
    <w:rsid w:val="00E00634"/>
    <w:rsid w:val="00E017CF"/>
    <w:rsid w:val="00E03BA3"/>
    <w:rsid w:val="00E07ADD"/>
    <w:rsid w:val="00E07BE1"/>
    <w:rsid w:val="00E10222"/>
    <w:rsid w:val="00E11D6D"/>
    <w:rsid w:val="00E13E1D"/>
    <w:rsid w:val="00E31505"/>
    <w:rsid w:val="00E32119"/>
    <w:rsid w:val="00E32B37"/>
    <w:rsid w:val="00E33AED"/>
    <w:rsid w:val="00E37AD0"/>
    <w:rsid w:val="00E44FB8"/>
    <w:rsid w:val="00E51C80"/>
    <w:rsid w:val="00E56164"/>
    <w:rsid w:val="00E567C0"/>
    <w:rsid w:val="00E6192E"/>
    <w:rsid w:val="00E64EAC"/>
    <w:rsid w:val="00E6553D"/>
    <w:rsid w:val="00E75B1E"/>
    <w:rsid w:val="00E77030"/>
    <w:rsid w:val="00E8146E"/>
    <w:rsid w:val="00E92DBA"/>
    <w:rsid w:val="00E96A22"/>
    <w:rsid w:val="00EA2208"/>
    <w:rsid w:val="00EA35CE"/>
    <w:rsid w:val="00EB00E8"/>
    <w:rsid w:val="00EB6979"/>
    <w:rsid w:val="00EB6E7A"/>
    <w:rsid w:val="00EB7D81"/>
    <w:rsid w:val="00EC15CA"/>
    <w:rsid w:val="00ED000C"/>
    <w:rsid w:val="00EE1ADD"/>
    <w:rsid w:val="00EE2C27"/>
    <w:rsid w:val="00EF1CB0"/>
    <w:rsid w:val="00EF5971"/>
    <w:rsid w:val="00EF7248"/>
    <w:rsid w:val="00EF7351"/>
    <w:rsid w:val="00EF7E01"/>
    <w:rsid w:val="00F0633D"/>
    <w:rsid w:val="00F10981"/>
    <w:rsid w:val="00F10B69"/>
    <w:rsid w:val="00F244DD"/>
    <w:rsid w:val="00F3526A"/>
    <w:rsid w:val="00F449FB"/>
    <w:rsid w:val="00F44D0D"/>
    <w:rsid w:val="00F47287"/>
    <w:rsid w:val="00F47782"/>
    <w:rsid w:val="00F55682"/>
    <w:rsid w:val="00F6218C"/>
    <w:rsid w:val="00F64D03"/>
    <w:rsid w:val="00F6568D"/>
    <w:rsid w:val="00F670D6"/>
    <w:rsid w:val="00F76ECE"/>
    <w:rsid w:val="00F854AA"/>
    <w:rsid w:val="00F9537E"/>
    <w:rsid w:val="00FA19C7"/>
    <w:rsid w:val="00FA485E"/>
    <w:rsid w:val="00FA5839"/>
    <w:rsid w:val="00FB2D1E"/>
    <w:rsid w:val="00FB4986"/>
    <w:rsid w:val="00FC4BF8"/>
    <w:rsid w:val="00FC650C"/>
    <w:rsid w:val="00FC6525"/>
    <w:rsid w:val="00FD09A1"/>
    <w:rsid w:val="00FD0A2D"/>
    <w:rsid w:val="00FD17DC"/>
    <w:rsid w:val="00FF0A47"/>
    <w:rsid w:val="00FF2C39"/>
    <w:rsid w:val="00FF3E04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2D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CC4C3F"/>
    <w:rPr>
      <w:i/>
      <w:iCs/>
    </w:rPr>
  </w:style>
  <w:style w:type="character" w:styleId="Textoennegrita">
    <w:name w:val="Strong"/>
    <w:basedOn w:val="Fuentedeprrafopredeter"/>
    <w:uiPriority w:val="22"/>
    <w:qFormat/>
    <w:rsid w:val="0044402E"/>
    <w:rPr>
      <w:b/>
      <w:bCs/>
    </w:rPr>
  </w:style>
  <w:style w:type="paragraph" w:customStyle="1" w:styleId="Normal1">
    <w:name w:val="Normal1"/>
    <w:rsid w:val="001F4AC4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8761CE"/>
  </w:style>
  <w:style w:type="paragraph" w:styleId="Sinespaciado">
    <w:name w:val="No Spacing"/>
    <w:uiPriority w:val="1"/>
    <w:qFormat/>
    <w:rsid w:val="008411C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B639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2D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649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autonomy.e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cautonomy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atpress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ca@prensafcagroup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87CCE-0926-4839-8D72-656B5923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2017-10-18T14:07:00Z</cp:lastPrinted>
  <dcterms:created xsi:type="dcterms:W3CDTF">2019-11-13T11:21:00Z</dcterms:created>
  <dcterms:modified xsi:type="dcterms:W3CDTF">2019-11-13T13:08:00Z</dcterms:modified>
</cp:coreProperties>
</file>