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DD" w:rsidRPr="00053D11" w:rsidRDefault="00FD37DD" w:rsidP="00FD37DD">
      <w:pPr>
        <w:spacing w:line="360" w:lineRule="auto"/>
        <w:jc w:val="center"/>
        <w:rPr>
          <w:rFonts w:eastAsia="Calibri"/>
          <w:b/>
          <w:bCs/>
          <w:sz w:val="52"/>
          <w:szCs w:val="52"/>
        </w:rPr>
      </w:pPr>
      <w:r w:rsidRPr="00053D11">
        <w:rPr>
          <w:rFonts w:eastAsia="Calibri"/>
          <w:b/>
          <w:bCs/>
          <w:sz w:val="52"/>
          <w:szCs w:val="52"/>
        </w:rPr>
        <w:t>El nuevo Fiat 124 Spider</w:t>
      </w:r>
      <w:r w:rsidR="000455F7">
        <w:rPr>
          <w:rFonts w:eastAsia="Calibri"/>
          <w:b/>
          <w:bCs/>
          <w:sz w:val="52"/>
          <w:szCs w:val="52"/>
        </w:rPr>
        <w:t xml:space="preserve"> es galardonado en los V Premios Motor </w:t>
      </w:r>
      <w:proofErr w:type="spellStart"/>
      <w:r w:rsidR="000455F7">
        <w:rPr>
          <w:rFonts w:eastAsia="Calibri"/>
          <w:b/>
          <w:bCs/>
          <w:sz w:val="52"/>
          <w:szCs w:val="52"/>
        </w:rPr>
        <w:t>mujerhoy</w:t>
      </w:r>
      <w:proofErr w:type="spellEnd"/>
    </w:p>
    <w:p w:rsidR="00FD37DD" w:rsidRPr="00FD37DD" w:rsidRDefault="00FD37DD" w:rsidP="00FD37DD">
      <w:pPr>
        <w:spacing w:line="360" w:lineRule="auto"/>
        <w:jc w:val="both"/>
        <w:rPr>
          <w:rFonts w:eastAsia="Calibri"/>
          <w:b/>
          <w:bCs/>
          <w:sz w:val="30"/>
          <w:szCs w:val="30"/>
        </w:rPr>
      </w:pPr>
    </w:p>
    <w:p w:rsidR="00FD37DD" w:rsidRDefault="00FD37DD" w:rsidP="00FD37DD">
      <w:pPr>
        <w:spacing w:after="160" w:line="360" w:lineRule="auto"/>
        <w:jc w:val="both"/>
        <w:rPr>
          <w:rStyle w:val="Bodytext40"/>
          <w:bCs w:val="0"/>
        </w:rPr>
      </w:pPr>
      <w:r w:rsidRPr="00FD37DD">
        <w:rPr>
          <w:rFonts w:eastAsia="Calibri"/>
          <w:b/>
          <w:bCs/>
          <w:sz w:val="30"/>
          <w:szCs w:val="30"/>
        </w:rPr>
        <w:t>•</w:t>
      </w:r>
      <w:r w:rsidRPr="00FD37DD">
        <w:rPr>
          <w:rFonts w:eastAsia="Calibri"/>
          <w:b/>
          <w:bCs/>
          <w:sz w:val="30"/>
          <w:szCs w:val="30"/>
        </w:rPr>
        <w:tab/>
      </w:r>
      <w:r w:rsidR="00916D5C">
        <w:rPr>
          <w:rStyle w:val="Bodytext40"/>
          <w:bCs w:val="0"/>
        </w:rPr>
        <w:t xml:space="preserve">El nuevo descapotable italiano recibió el premio ‘Flechazo’ en la gala organizada por el suplemento femenino más leído de la prensa española. </w:t>
      </w:r>
    </w:p>
    <w:p w:rsidR="00053D11" w:rsidRPr="00FD37DD" w:rsidRDefault="00053D11" w:rsidP="00FD37DD">
      <w:pPr>
        <w:spacing w:after="160" w:line="360" w:lineRule="auto"/>
        <w:jc w:val="both"/>
        <w:rPr>
          <w:rStyle w:val="Bodytext40"/>
          <w:bCs w:val="0"/>
        </w:rPr>
      </w:pPr>
    </w:p>
    <w:p w:rsidR="00FD37DD" w:rsidRPr="00FD37DD" w:rsidRDefault="00FD37DD" w:rsidP="00FD37DD">
      <w:pPr>
        <w:spacing w:after="160" w:line="360" w:lineRule="auto"/>
        <w:jc w:val="right"/>
        <w:rPr>
          <w:rStyle w:val="Bodytext40"/>
          <w:bCs w:val="0"/>
        </w:rPr>
      </w:pPr>
      <w:r w:rsidRPr="00FD37DD">
        <w:rPr>
          <w:rStyle w:val="Bodytext40"/>
          <w:bCs w:val="0"/>
        </w:rPr>
        <w:t xml:space="preserve">Alcalá de Henares, </w:t>
      </w:r>
      <w:r w:rsidR="00D5299A">
        <w:rPr>
          <w:rStyle w:val="Bodytext40"/>
          <w:bCs w:val="0"/>
        </w:rPr>
        <w:t>1</w:t>
      </w:r>
      <w:r w:rsidR="00772DB2">
        <w:rPr>
          <w:rStyle w:val="Bodytext40"/>
          <w:bCs w:val="0"/>
        </w:rPr>
        <w:t>6</w:t>
      </w:r>
      <w:r w:rsidRPr="00FD37DD">
        <w:rPr>
          <w:rStyle w:val="Bodytext40"/>
          <w:bCs w:val="0"/>
        </w:rPr>
        <w:t xml:space="preserve"> de </w:t>
      </w:r>
      <w:r w:rsidR="00D5299A">
        <w:rPr>
          <w:rStyle w:val="Bodytext40"/>
          <w:bCs w:val="0"/>
        </w:rPr>
        <w:t>junio</w:t>
      </w:r>
      <w:r w:rsidRPr="00FD37DD">
        <w:rPr>
          <w:rStyle w:val="Bodytext40"/>
          <w:bCs w:val="0"/>
        </w:rPr>
        <w:t xml:space="preserve"> de 2016</w:t>
      </w:r>
    </w:p>
    <w:p w:rsidR="009423C1" w:rsidRDefault="00053D11" w:rsidP="00A44DAE">
      <w:pPr>
        <w:spacing w:line="360" w:lineRule="auto"/>
        <w:jc w:val="both"/>
        <w:rPr>
          <w:rStyle w:val="Bodytext40"/>
          <w:b w:val="0"/>
          <w:bCs w:val="0"/>
        </w:rPr>
      </w:pPr>
      <w:r>
        <w:rPr>
          <w:rStyle w:val="Bodytext40"/>
          <w:b w:val="0"/>
          <w:bCs w:val="0"/>
        </w:rPr>
        <w:t>No ha podido haber un mejor estreno para el nuevo Fiat 124 Spider que llegar al mercado español recibiendo premios. El nuevo descapotable italiano ha sido galardonado con el premio ‘Flechazo’</w:t>
      </w:r>
      <w:r w:rsidR="009423C1">
        <w:rPr>
          <w:rStyle w:val="Bodytext40"/>
          <w:b w:val="0"/>
          <w:bCs w:val="0"/>
        </w:rPr>
        <w:t xml:space="preserve"> por la revista </w:t>
      </w:r>
      <w:proofErr w:type="spellStart"/>
      <w:r w:rsidR="009423C1">
        <w:rPr>
          <w:rStyle w:val="Bodytext40"/>
          <w:b w:val="0"/>
          <w:bCs w:val="0"/>
        </w:rPr>
        <w:t>mujerhoy</w:t>
      </w:r>
      <w:proofErr w:type="spellEnd"/>
      <w:r w:rsidR="009423C1">
        <w:rPr>
          <w:rStyle w:val="Bodytext40"/>
          <w:b w:val="0"/>
          <w:bCs w:val="0"/>
        </w:rPr>
        <w:t>. El</w:t>
      </w:r>
      <w:r>
        <w:rPr>
          <w:rStyle w:val="Bodytext40"/>
          <w:b w:val="0"/>
          <w:bCs w:val="0"/>
        </w:rPr>
        <w:t xml:space="preserve"> suplemento femenin</w:t>
      </w:r>
      <w:r w:rsidR="009423C1">
        <w:rPr>
          <w:rStyle w:val="Bodytext40"/>
          <w:b w:val="0"/>
          <w:bCs w:val="0"/>
        </w:rPr>
        <w:t xml:space="preserve">o editado por el Grupo </w:t>
      </w:r>
      <w:proofErr w:type="spellStart"/>
      <w:r w:rsidR="009423C1">
        <w:rPr>
          <w:rStyle w:val="Bodytext40"/>
          <w:b w:val="0"/>
          <w:bCs w:val="0"/>
        </w:rPr>
        <w:t>Vocento</w:t>
      </w:r>
      <w:proofErr w:type="spellEnd"/>
      <w:r w:rsidR="009423C1">
        <w:rPr>
          <w:rStyle w:val="Bodytext40"/>
          <w:b w:val="0"/>
          <w:bCs w:val="0"/>
        </w:rPr>
        <w:t xml:space="preserve"> organizó la V Edición de los Premio Motor </w:t>
      </w:r>
      <w:proofErr w:type="spellStart"/>
      <w:r w:rsidR="009423C1">
        <w:rPr>
          <w:rStyle w:val="Bodytext40"/>
          <w:b w:val="0"/>
          <w:bCs w:val="0"/>
        </w:rPr>
        <w:t>mujerhoy</w:t>
      </w:r>
      <w:proofErr w:type="spellEnd"/>
      <w:r w:rsidR="009423C1">
        <w:rPr>
          <w:rStyle w:val="Bodytext40"/>
          <w:b w:val="0"/>
          <w:bCs w:val="0"/>
        </w:rPr>
        <w:t xml:space="preserve"> en los que las lectoras de la publicación y su portal web (mujerhoy.com) votan entre los nominados a diferentes categorías.</w:t>
      </w:r>
    </w:p>
    <w:p w:rsidR="009423C1" w:rsidRDefault="009423C1" w:rsidP="00A44DAE">
      <w:pPr>
        <w:spacing w:line="360" w:lineRule="auto"/>
        <w:jc w:val="both"/>
        <w:rPr>
          <w:rStyle w:val="Bodytext40"/>
          <w:b w:val="0"/>
          <w:bCs w:val="0"/>
        </w:rPr>
      </w:pPr>
    </w:p>
    <w:p w:rsidR="00053D11" w:rsidRDefault="009423C1" w:rsidP="00A44DAE">
      <w:pPr>
        <w:spacing w:line="360" w:lineRule="auto"/>
        <w:jc w:val="both"/>
        <w:rPr>
          <w:rStyle w:val="Bodytext40"/>
          <w:b w:val="0"/>
          <w:bCs w:val="0"/>
        </w:rPr>
      </w:pPr>
      <w:r>
        <w:rPr>
          <w:rStyle w:val="Bodytext40"/>
          <w:b w:val="0"/>
          <w:bCs w:val="0"/>
        </w:rPr>
        <w:t xml:space="preserve">El nuevo descapotable de Fiat, por su esencia clásica, su diseño deportivo y su elegante línea, recibió el mayor número de votos para el premio ‘Flechazo’, uno de los más valorados por el componente de deseo que implica.  </w:t>
      </w:r>
    </w:p>
    <w:p w:rsidR="00053D11" w:rsidRDefault="00053D11" w:rsidP="00A44DAE">
      <w:pPr>
        <w:spacing w:line="360" w:lineRule="auto"/>
        <w:jc w:val="both"/>
        <w:rPr>
          <w:rStyle w:val="Bodytext40"/>
          <w:b w:val="0"/>
          <w:bCs w:val="0"/>
        </w:rPr>
      </w:pPr>
    </w:p>
    <w:p w:rsidR="0011766D" w:rsidRDefault="00053D11" w:rsidP="00A44DAE">
      <w:pPr>
        <w:spacing w:line="360" w:lineRule="auto"/>
        <w:jc w:val="both"/>
      </w:pPr>
      <w:r w:rsidRPr="00053D11">
        <w:rPr>
          <w:rStyle w:val="Bodytext40"/>
          <w:b w:val="0"/>
          <w:bCs w:val="0"/>
        </w:rPr>
        <w:t xml:space="preserve">La revista </w:t>
      </w:r>
      <w:proofErr w:type="spellStart"/>
      <w:r w:rsidRPr="00053D11">
        <w:rPr>
          <w:rStyle w:val="Bodytext40"/>
          <w:b w:val="0"/>
          <w:bCs w:val="0"/>
        </w:rPr>
        <w:t>mujerhoy</w:t>
      </w:r>
      <w:proofErr w:type="spellEnd"/>
      <w:r w:rsidRPr="00053D11">
        <w:rPr>
          <w:rStyle w:val="Bodytext40"/>
          <w:b w:val="0"/>
          <w:bCs w:val="0"/>
        </w:rPr>
        <w:t xml:space="preserve"> es el suplemento femenino más leído en nuestro país, con una audiencia de 1.447.000 (EGM) y una difusión de 591.029 (OJD) y se distribuye cada sábado con el diario ABC y con otros 21 periódicos regionales. Por su parte, mujerhoy.com, rediseñada desde principios de este año 2016 con una tecnología </w:t>
      </w:r>
      <w:proofErr w:type="spellStart"/>
      <w:r w:rsidRPr="00053D11">
        <w:rPr>
          <w:rStyle w:val="Bodytext40"/>
          <w:b w:val="0"/>
          <w:bCs w:val="0"/>
        </w:rPr>
        <w:t>responsive</w:t>
      </w:r>
      <w:proofErr w:type="spellEnd"/>
      <w:r w:rsidRPr="00053D11">
        <w:rPr>
          <w:rStyle w:val="Bodytext40"/>
          <w:b w:val="0"/>
          <w:bCs w:val="0"/>
        </w:rPr>
        <w:t xml:space="preserve"> y unos contenidos actualizados, cuenta con unos datos de 1.445.000 usuarias únicas </w:t>
      </w:r>
      <w:r w:rsidR="009423C1">
        <w:rPr>
          <w:rStyle w:val="Bodytext40"/>
          <w:b w:val="0"/>
          <w:bCs w:val="0"/>
        </w:rPr>
        <w:t>y</w:t>
      </w:r>
      <w:r w:rsidRPr="00053D11">
        <w:rPr>
          <w:rStyle w:val="Bodytext40"/>
          <w:b w:val="0"/>
          <w:bCs w:val="0"/>
        </w:rPr>
        <w:t>, 1.390.000 seguidoras en Facebook.</w:t>
      </w:r>
    </w:p>
    <w:p w:rsidR="0011766D" w:rsidRDefault="0011766D" w:rsidP="00C17870">
      <w:pPr>
        <w:jc w:val="both"/>
      </w:pPr>
    </w:p>
    <w:p w:rsidR="0011766D" w:rsidRDefault="0011766D" w:rsidP="00C17870">
      <w:pPr>
        <w:jc w:val="both"/>
      </w:pPr>
    </w:p>
    <w:p w:rsidR="0011766D" w:rsidRPr="00546A7D" w:rsidRDefault="001F760A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Para más información:</w:t>
      </w:r>
    </w:p>
    <w:p w:rsidR="001F760A" w:rsidRDefault="001F760A" w:rsidP="00C17870">
      <w:pPr>
        <w:jc w:val="both"/>
      </w:pPr>
    </w:p>
    <w:p w:rsidR="00053D11" w:rsidRPr="00772DB2" w:rsidRDefault="00053D11" w:rsidP="00053D11">
      <w:pPr>
        <w:jc w:val="both"/>
        <w:rPr>
          <w:rFonts w:ascii="Arial" w:eastAsia="Calibri" w:hAnsi="Arial" w:cs="Arial"/>
          <w:color w:val="A6A6A6" w:themeColor="background1" w:themeShade="A6"/>
          <w:sz w:val="18"/>
          <w:szCs w:val="18"/>
          <w:lang w:eastAsia="it-IT"/>
        </w:rPr>
      </w:pPr>
      <w:r w:rsidRPr="00772DB2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lastRenderedPageBreak/>
        <w:t xml:space="preserve">Marta Martin </w:t>
      </w:r>
    </w:p>
    <w:p w:rsidR="00053D11" w:rsidRPr="00772DB2" w:rsidRDefault="00053D11" w:rsidP="00053D11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  <w:r w:rsidRPr="00772DB2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>Jeep Press Manager</w:t>
      </w:r>
    </w:p>
    <w:p w:rsidR="00053D11" w:rsidRPr="00772DB2" w:rsidRDefault="00053D11" w:rsidP="00053D11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053D11" w:rsidRPr="00772DB2" w:rsidRDefault="00053D11" w:rsidP="00053D11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  <w:r w:rsidRPr="00772DB2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 xml:space="preserve">Tel. +34 918 853 480 - +34 660 807 439 </w:t>
      </w:r>
    </w:p>
    <w:p w:rsidR="00053D11" w:rsidRPr="00056B52" w:rsidRDefault="00053D11" w:rsidP="00053D11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  <w:r w:rsidRPr="00056B52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 xml:space="preserve">E-mail: </w:t>
      </w:r>
      <w:hyperlink r:id="rId8" w:history="1">
        <w:r w:rsidRPr="00056B52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eastAsia="it-IT"/>
          </w:rPr>
          <w:t>marta.martin@fcagroup.com</w:t>
        </w:r>
      </w:hyperlink>
    </w:p>
    <w:p w:rsidR="00C17870" w:rsidRPr="00C17870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AA5EAD" w:rsidRPr="00A127F0" w:rsidRDefault="00AA5EAD" w:rsidP="00C17870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2615BB" w:rsidRPr="00AA5EAD" w:rsidRDefault="00AA5EAD" w:rsidP="00C17870">
      <w:pPr>
        <w:pBdr>
          <w:top w:val="single" w:sz="4" w:space="1" w:color="auto"/>
        </w:pBdr>
        <w:spacing w:line="300" w:lineRule="exact"/>
        <w:jc w:val="both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</w:t>
      </w:r>
      <w:r w:rsidR="00FF0509" w:rsidRPr="00FF0509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http://www.fiatpress.es/</w:t>
      </w:r>
    </w:p>
    <w:sectPr w:rsidR="002615BB" w:rsidRPr="00AA5EAD" w:rsidSect="00301313">
      <w:headerReference w:type="default" r:id="rId9"/>
      <w:footerReference w:type="default" r:id="rId10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59" w:rsidRDefault="00486159" w:rsidP="0040727A">
      <w:r>
        <w:separator/>
      </w:r>
    </w:p>
  </w:endnote>
  <w:endnote w:type="continuationSeparator" w:id="0">
    <w:p w:rsidR="00486159" w:rsidRDefault="00486159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4C23E3">
    <w:pPr>
      <w:pStyle w:val="Piedepgina"/>
    </w:pPr>
    <w:r w:rsidRPr="004C23E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4C23E3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546A7D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546A7D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4C23E3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59" w:rsidRDefault="00486159" w:rsidP="0040727A">
      <w:r>
        <w:separator/>
      </w:r>
    </w:p>
  </w:footnote>
  <w:footnote w:type="continuationSeparator" w:id="0">
    <w:p w:rsidR="00486159" w:rsidRDefault="00486159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C44F4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-1021080</wp:posOffset>
          </wp:positionH>
          <wp:positionV relativeFrom="paragraph">
            <wp:posOffset>3188970</wp:posOffset>
          </wp:positionV>
          <wp:extent cx="619125" cy="306642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0973" cy="312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70C65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897"/>
    <w:multiLevelType w:val="multilevel"/>
    <w:tmpl w:val="60AACB7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169E1"/>
    <w:multiLevelType w:val="hybridMultilevel"/>
    <w:tmpl w:val="3048B19C"/>
    <w:lvl w:ilvl="0" w:tplc="FFFFFFFF">
      <w:start w:val="1"/>
      <w:numFmt w:val="bullet"/>
      <w:lvlText w:val=""/>
      <w:lvlJc w:val="left"/>
      <w:pPr>
        <w:ind w:left="473" w:hanging="356"/>
      </w:pPr>
      <w:rPr>
        <w:rFonts w:ascii="Symbol" w:eastAsia="Symbol" w:hAnsi="Symbol" w:hint="default"/>
        <w:w w:val="100"/>
      </w:rPr>
    </w:lvl>
    <w:lvl w:ilvl="1" w:tplc="FFFFFFFF">
      <w:start w:val="1"/>
      <w:numFmt w:val="bullet"/>
      <w:lvlText w:val="•"/>
      <w:lvlJc w:val="left"/>
      <w:pPr>
        <w:ind w:left="1316" w:hanging="35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52" w:hanging="35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988" w:hanging="35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824" w:hanging="35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0" w:hanging="35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496" w:hanging="35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333" w:hanging="35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169" w:hanging="356"/>
      </w:pPr>
      <w:rPr>
        <w:rFonts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0455F7"/>
    <w:rsid w:val="00053D11"/>
    <w:rsid w:val="000C6E1A"/>
    <w:rsid w:val="00117539"/>
    <w:rsid w:val="0011766D"/>
    <w:rsid w:val="001224F3"/>
    <w:rsid w:val="00127575"/>
    <w:rsid w:val="001321C7"/>
    <w:rsid w:val="001436C8"/>
    <w:rsid w:val="00152E1F"/>
    <w:rsid w:val="001643D7"/>
    <w:rsid w:val="0019570D"/>
    <w:rsid w:val="00196436"/>
    <w:rsid w:val="001A44E1"/>
    <w:rsid w:val="001B476D"/>
    <w:rsid w:val="001E6F08"/>
    <w:rsid w:val="001E72DE"/>
    <w:rsid w:val="001E789F"/>
    <w:rsid w:val="001F43CC"/>
    <w:rsid w:val="001F760A"/>
    <w:rsid w:val="002027F5"/>
    <w:rsid w:val="002037FA"/>
    <w:rsid w:val="0022002D"/>
    <w:rsid w:val="00235E55"/>
    <w:rsid w:val="00242880"/>
    <w:rsid w:val="00243126"/>
    <w:rsid w:val="00243D71"/>
    <w:rsid w:val="002463D0"/>
    <w:rsid w:val="0025240D"/>
    <w:rsid w:val="002615BB"/>
    <w:rsid w:val="002632B2"/>
    <w:rsid w:val="00277BED"/>
    <w:rsid w:val="00290304"/>
    <w:rsid w:val="002B2394"/>
    <w:rsid w:val="002C2B49"/>
    <w:rsid w:val="002C3F7E"/>
    <w:rsid w:val="002D6459"/>
    <w:rsid w:val="002E0018"/>
    <w:rsid w:val="002E7B9B"/>
    <w:rsid w:val="002F4162"/>
    <w:rsid w:val="002F608C"/>
    <w:rsid w:val="00301313"/>
    <w:rsid w:val="003205CA"/>
    <w:rsid w:val="00342402"/>
    <w:rsid w:val="003B5E1C"/>
    <w:rsid w:val="003C5383"/>
    <w:rsid w:val="003D0012"/>
    <w:rsid w:val="003F6D89"/>
    <w:rsid w:val="003F7CF8"/>
    <w:rsid w:val="0040727A"/>
    <w:rsid w:val="004249C9"/>
    <w:rsid w:val="00424F1E"/>
    <w:rsid w:val="004339FC"/>
    <w:rsid w:val="004527B9"/>
    <w:rsid w:val="00454835"/>
    <w:rsid w:val="004612E1"/>
    <w:rsid w:val="004623C4"/>
    <w:rsid w:val="004647E0"/>
    <w:rsid w:val="00470C65"/>
    <w:rsid w:val="00486159"/>
    <w:rsid w:val="004B4360"/>
    <w:rsid w:val="004C23E3"/>
    <w:rsid w:val="004C2471"/>
    <w:rsid w:val="004F5277"/>
    <w:rsid w:val="005170FB"/>
    <w:rsid w:val="0052590C"/>
    <w:rsid w:val="005272E3"/>
    <w:rsid w:val="00534CF0"/>
    <w:rsid w:val="00546A7D"/>
    <w:rsid w:val="0055058C"/>
    <w:rsid w:val="00566D8C"/>
    <w:rsid w:val="005769CF"/>
    <w:rsid w:val="005C2CF7"/>
    <w:rsid w:val="005C4629"/>
    <w:rsid w:val="005E2EE8"/>
    <w:rsid w:val="005E483E"/>
    <w:rsid w:val="005E5DFD"/>
    <w:rsid w:val="005E7BB0"/>
    <w:rsid w:val="005F6C9E"/>
    <w:rsid w:val="00610CCD"/>
    <w:rsid w:val="006242B8"/>
    <w:rsid w:val="0062589B"/>
    <w:rsid w:val="0065016B"/>
    <w:rsid w:val="00657241"/>
    <w:rsid w:val="00660FD5"/>
    <w:rsid w:val="00680BCA"/>
    <w:rsid w:val="006E44CA"/>
    <w:rsid w:val="00742856"/>
    <w:rsid w:val="00747D6E"/>
    <w:rsid w:val="007555AD"/>
    <w:rsid w:val="00772DB2"/>
    <w:rsid w:val="007820C2"/>
    <w:rsid w:val="007826F7"/>
    <w:rsid w:val="00782D4E"/>
    <w:rsid w:val="007B2775"/>
    <w:rsid w:val="007C22FB"/>
    <w:rsid w:val="007D228B"/>
    <w:rsid w:val="007F42CE"/>
    <w:rsid w:val="00807297"/>
    <w:rsid w:val="008F35CB"/>
    <w:rsid w:val="00916D5C"/>
    <w:rsid w:val="009369E2"/>
    <w:rsid w:val="009423C1"/>
    <w:rsid w:val="0094468C"/>
    <w:rsid w:val="00945214"/>
    <w:rsid w:val="00971E31"/>
    <w:rsid w:val="009A38A3"/>
    <w:rsid w:val="00A0337E"/>
    <w:rsid w:val="00A075AF"/>
    <w:rsid w:val="00A127F0"/>
    <w:rsid w:val="00A23946"/>
    <w:rsid w:val="00A27594"/>
    <w:rsid w:val="00A44DAE"/>
    <w:rsid w:val="00A57CDC"/>
    <w:rsid w:val="00A823DB"/>
    <w:rsid w:val="00AA5EAD"/>
    <w:rsid w:val="00AB7FF8"/>
    <w:rsid w:val="00AD62E1"/>
    <w:rsid w:val="00B2051F"/>
    <w:rsid w:val="00B215AA"/>
    <w:rsid w:val="00B23C3A"/>
    <w:rsid w:val="00B32CA2"/>
    <w:rsid w:val="00B66DE8"/>
    <w:rsid w:val="00B92B43"/>
    <w:rsid w:val="00BB33D8"/>
    <w:rsid w:val="00BB60D3"/>
    <w:rsid w:val="00BC3EBE"/>
    <w:rsid w:val="00BC59AE"/>
    <w:rsid w:val="00BC688D"/>
    <w:rsid w:val="00BF49AC"/>
    <w:rsid w:val="00BF5175"/>
    <w:rsid w:val="00C05AB3"/>
    <w:rsid w:val="00C066F6"/>
    <w:rsid w:val="00C17870"/>
    <w:rsid w:val="00C20E27"/>
    <w:rsid w:val="00C44F49"/>
    <w:rsid w:val="00C452B8"/>
    <w:rsid w:val="00C4539D"/>
    <w:rsid w:val="00C53F3B"/>
    <w:rsid w:val="00C63F47"/>
    <w:rsid w:val="00C65F4E"/>
    <w:rsid w:val="00CE0698"/>
    <w:rsid w:val="00D222F7"/>
    <w:rsid w:val="00D30759"/>
    <w:rsid w:val="00D43FEE"/>
    <w:rsid w:val="00D5299A"/>
    <w:rsid w:val="00D62C19"/>
    <w:rsid w:val="00D62FA5"/>
    <w:rsid w:val="00D738C2"/>
    <w:rsid w:val="00DD14CE"/>
    <w:rsid w:val="00DD3707"/>
    <w:rsid w:val="00DF6B11"/>
    <w:rsid w:val="00E017CF"/>
    <w:rsid w:val="00E10222"/>
    <w:rsid w:val="00E77030"/>
    <w:rsid w:val="00E82AB1"/>
    <w:rsid w:val="00E85A0B"/>
    <w:rsid w:val="00E92DBA"/>
    <w:rsid w:val="00EA2208"/>
    <w:rsid w:val="00EA35CE"/>
    <w:rsid w:val="00EB6979"/>
    <w:rsid w:val="00EC15CA"/>
    <w:rsid w:val="00EE2C27"/>
    <w:rsid w:val="00EF7248"/>
    <w:rsid w:val="00F06D0A"/>
    <w:rsid w:val="00F10B69"/>
    <w:rsid w:val="00F31E3D"/>
    <w:rsid w:val="00F449FB"/>
    <w:rsid w:val="00F5163E"/>
    <w:rsid w:val="00F55682"/>
    <w:rsid w:val="00F854AA"/>
    <w:rsid w:val="00F92FD4"/>
    <w:rsid w:val="00F9537E"/>
    <w:rsid w:val="00FA42EC"/>
    <w:rsid w:val="00FB30C4"/>
    <w:rsid w:val="00FC650C"/>
    <w:rsid w:val="00FC6525"/>
    <w:rsid w:val="00FD17DC"/>
    <w:rsid w:val="00FD37DD"/>
    <w:rsid w:val="00FE5201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FA42EC"/>
    <w:pPr>
      <w:widowControl w:val="0"/>
      <w:spacing w:before="31"/>
      <w:ind w:left="112"/>
      <w:outlineLvl w:val="0"/>
    </w:pPr>
    <w:rPr>
      <w:rFonts w:eastAsia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FA42EC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1">
    <w:name w:val="Heading #1_"/>
    <w:basedOn w:val="Fuentedeprrafopredeter"/>
    <w:link w:val="Heading10"/>
    <w:rsid w:val="00C44F49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C44F49"/>
    <w:pPr>
      <w:widowControl w:val="0"/>
      <w:shd w:val="clear" w:color="auto" w:fill="FFFFFF"/>
      <w:spacing w:after="1500" w:line="0" w:lineRule="atLeast"/>
      <w:jc w:val="right"/>
      <w:outlineLvl w:val="0"/>
    </w:pPr>
    <w:rPr>
      <w:rFonts w:eastAsia="Calibri"/>
      <w:b/>
      <w:bCs/>
      <w:sz w:val="36"/>
      <w:szCs w:val="36"/>
    </w:rPr>
  </w:style>
  <w:style w:type="character" w:customStyle="1" w:styleId="Bodytext3">
    <w:name w:val="Body text (3)_"/>
    <w:basedOn w:val="Fuentedeprrafopredeter"/>
    <w:link w:val="Bodytext30"/>
    <w:rsid w:val="00C44F4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44F49"/>
    <w:pPr>
      <w:widowControl w:val="0"/>
      <w:shd w:val="clear" w:color="auto" w:fill="FFFFFF"/>
      <w:spacing w:before="1500" w:line="518" w:lineRule="exact"/>
      <w:jc w:val="both"/>
    </w:pPr>
    <w:rPr>
      <w:rFonts w:eastAsia="Calibri"/>
      <w:b/>
      <w:bCs/>
      <w:sz w:val="28"/>
      <w:szCs w:val="28"/>
    </w:rPr>
  </w:style>
  <w:style w:type="character" w:customStyle="1" w:styleId="Heading3">
    <w:name w:val="Heading #3_"/>
    <w:basedOn w:val="Fuentedeprrafopredeter"/>
    <w:link w:val="Heading30"/>
    <w:rsid w:val="00C44F4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Fuentedeprrafopredeter"/>
    <w:rsid w:val="00C44F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C44F4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Heading4">
    <w:name w:val="Heading #4_"/>
    <w:basedOn w:val="Fuentedeprrafopredeter"/>
    <w:link w:val="Heading40"/>
    <w:rsid w:val="00C44F49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20">
    <w:name w:val="Body text (2)"/>
    <w:basedOn w:val="Bodytext2"/>
    <w:rsid w:val="00C44F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Heading2">
    <w:name w:val="Heading #2_"/>
    <w:basedOn w:val="Fuentedeprrafopredeter"/>
    <w:link w:val="Heading20"/>
    <w:rsid w:val="00C44F49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Bodytext4">
    <w:name w:val="Body text (4)_"/>
    <w:basedOn w:val="Fuentedeprrafopredeter"/>
    <w:rsid w:val="00C44F4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Italic">
    <w:name w:val="Body text (4) + Italic"/>
    <w:basedOn w:val="Bodytext4"/>
    <w:rsid w:val="00C44F4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40">
    <w:name w:val="Body text (4)"/>
    <w:basedOn w:val="Bodytext4"/>
    <w:rsid w:val="00C44F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Heading30">
    <w:name w:val="Heading #3"/>
    <w:basedOn w:val="Normal"/>
    <w:link w:val="Heading3"/>
    <w:rsid w:val="00C44F49"/>
    <w:pPr>
      <w:widowControl w:val="0"/>
      <w:shd w:val="clear" w:color="auto" w:fill="FFFFFF"/>
      <w:spacing w:after="240" w:line="0" w:lineRule="atLeast"/>
      <w:outlineLvl w:val="2"/>
    </w:pPr>
    <w:rPr>
      <w:rFonts w:eastAsia="Calibri"/>
      <w:b/>
      <w:bCs/>
      <w:sz w:val="28"/>
      <w:szCs w:val="28"/>
    </w:rPr>
  </w:style>
  <w:style w:type="paragraph" w:customStyle="1" w:styleId="Heading40">
    <w:name w:val="Heading #4"/>
    <w:basedOn w:val="Normal"/>
    <w:link w:val="Heading4"/>
    <w:rsid w:val="00C44F49"/>
    <w:pPr>
      <w:widowControl w:val="0"/>
      <w:shd w:val="clear" w:color="auto" w:fill="FFFFFF"/>
      <w:spacing w:before="360" w:line="398" w:lineRule="exact"/>
      <w:jc w:val="both"/>
      <w:outlineLvl w:val="3"/>
    </w:pPr>
    <w:rPr>
      <w:rFonts w:eastAsia="Calibri"/>
      <w:b/>
      <w:bCs/>
      <w:i/>
      <w:iCs/>
    </w:rPr>
  </w:style>
  <w:style w:type="paragraph" w:customStyle="1" w:styleId="Heading20">
    <w:name w:val="Heading #2"/>
    <w:basedOn w:val="Normal"/>
    <w:link w:val="Heading2"/>
    <w:rsid w:val="00C44F49"/>
    <w:pPr>
      <w:widowControl w:val="0"/>
      <w:shd w:val="clear" w:color="auto" w:fill="FFFFFF"/>
      <w:spacing w:after="720" w:line="0" w:lineRule="atLeast"/>
      <w:jc w:val="center"/>
      <w:outlineLvl w:val="1"/>
    </w:pPr>
    <w:rPr>
      <w:rFonts w:eastAsia="Calibri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FA42EC"/>
    <w:pPr>
      <w:widowControl w:val="0"/>
      <w:spacing w:before="31"/>
      <w:ind w:left="112"/>
      <w:outlineLvl w:val="0"/>
    </w:pPr>
    <w:rPr>
      <w:rFonts w:eastAsia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FA42EC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1">
    <w:name w:val="Heading #1_"/>
    <w:basedOn w:val="Fuentedeprrafopredeter"/>
    <w:link w:val="Heading10"/>
    <w:rsid w:val="00C44F49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C44F49"/>
    <w:pPr>
      <w:widowControl w:val="0"/>
      <w:shd w:val="clear" w:color="auto" w:fill="FFFFFF"/>
      <w:spacing w:after="1500" w:line="0" w:lineRule="atLeast"/>
      <w:jc w:val="right"/>
      <w:outlineLvl w:val="0"/>
    </w:pPr>
    <w:rPr>
      <w:rFonts w:eastAsia="Calibri"/>
      <w:b/>
      <w:bCs/>
      <w:sz w:val="36"/>
      <w:szCs w:val="36"/>
    </w:rPr>
  </w:style>
  <w:style w:type="character" w:customStyle="1" w:styleId="Bodytext3">
    <w:name w:val="Body text (3)_"/>
    <w:basedOn w:val="Fuentedeprrafopredeter"/>
    <w:link w:val="Bodytext30"/>
    <w:rsid w:val="00C44F4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44F49"/>
    <w:pPr>
      <w:widowControl w:val="0"/>
      <w:shd w:val="clear" w:color="auto" w:fill="FFFFFF"/>
      <w:spacing w:before="1500" w:line="518" w:lineRule="exact"/>
      <w:jc w:val="both"/>
    </w:pPr>
    <w:rPr>
      <w:rFonts w:eastAsia="Calibri"/>
      <w:b/>
      <w:bCs/>
      <w:sz w:val="28"/>
      <w:szCs w:val="28"/>
    </w:rPr>
  </w:style>
  <w:style w:type="character" w:customStyle="1" w:styleId="Heading3">
    <w:name w:val="Heading #3_"/>
    <w:basedOn w:val="Fuentedeprrafopredeter"/>
    <w:link w:val="Heading30"/>
    <w:rsid w:val="00C44F4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Fuentedeprrafopredeter"/>
    <w:rsid w:val="00C44F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C44F4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Heading4">
    <w:name w:val="Heading #4_"/>
    <w:basedOn w:val="Fuentedeprrafopredeter"/>
    <w:link w:val="Heading40"/>
    <w:rsid w:val="00C44F49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20">
    <w:name w:val="Body text (2)"/>
    <w:basedOn w:val="Bodytext2"/>
    <w:rsid w:val="00C44F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Heading2">
    <w:name w:val="Heading #2_"/>
    <w:basedOn w:val="Fuentedeprrafopredeter"/>
    <w:link w:val="Heading20"/>
    <w:rsid w:val="00C44F49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Bodytext4">
    <w:name w:val="Body text (4)_"/>
    <w:basedOn w:val="Fuentedeprrafopredeter"/>
    <w:rsid w:val="00C44F4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Italic">
    <w:name w:val="Body text (4) + Italic"/>
    <w:basedOn w:val="Bodytext4"/>
    <w:rsid w:val="00C44F4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40">
    <w:name w:val="Body text (4)"/>
    <w:basedOn w:val="Bodytext4"/>
    <w:rsid w:val="00C44F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Heading30">
    <w:name w:val="Heading #3"/>
    <w:basedOn w:val="Normal"/>
    <w:link w:val="Heading3"/>
    <w:rsid w:val="00C44F49"/>
    <w:pPr>
      <w:widowControl w:val="0"/>
      <w:shd w:val="clear" w:color="auto" w:fill="FFFFFF"/>
      <w:spacing w:after="240" w:line="0" w:lineRule="atLeast"/>
      <w:outlineLvl w:val="2"/>
    </w:pPr>
    <w:rPr>
      <w:rFonts w:eastAsia="Calibri"/>
      <w:b/>
      <w:bCs/>
      <w:sz w:val="28"/>
      <w:szCs w:val="28"/>
    </w:rPr>
  </w:style>
  <w:style w:type="paragraph" w:customStyle="1" w:styleId="Heading40">
    <w:name w:val="Heading #4"/>
    <w:basedOn w:val="Normal"/>
    <w:link w:val="Heading4"/>
    <w:rsid w:val="00C44F49"/>
    <w:pPr>
      <w:widowControl w:val="0"/>
      <w:shd w:val="clear" w:color="auto" w:fill="FFFFFF"/>
      <w:spacing w:before="360" w:line="398" w:lineRule="exact"/>
      <w:jc w:val="both"/>
      <w:outlineLvl w:val="3"/>
    </w:pPr>
    <w:rPr>
      <w:rFonts w:eastAsia="Calibri"/>
      <w:b/>
      <w:bCs/>
      <w:i/>
      <w:iCs/>
    </w:rPr>
  </w:style>
  <w:style w:type="paragraph" w:customStyle="1" w:styleId="Heading20">
    <w:name w:val="Heading #2"/>
    <w:basedOn w:val="Normal"/>
    <w:link w:val="Heading2"/>
    <w:rsid w:val="00C44F49"/>
    <w:pPr>
      <w:widowControl w:val="0"/>
      <w:shd w:val="clear" w:color="auto" w:fill="FFFFFF"/>
      <w:spacing w:after="720" w:line="0" w:lineRule="atLeast"/>
      <w:jc w:val="center"/>
      <w:outlineLvl w:val="1"/>
    </w:pPr>
    <w:rPr>
      <w:rFonts w:eastAsia="Calibri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artin@fcagroup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42D8-80F0-4C0B-9052-EED96C79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2014-10-14T15:27:00Z</cp:lastPrinted>
  <dcterms:created xsi:type="dcterms:W3CDTF">2016-06-15T16:04:00Z</dcterms:created>
  <dcterms:modified xsi:type="dcterms:W3CDTF">2016-06-16T11:09:00Z</dcterms:modified>
</cp:coreProperties>
</file>