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66D" w:rsidRPr="0011766D" w:rsidRDefault="004B556B" w:rsidP="00DB164D">
      <w:pPr>
        <w:pStyle w:val="03INTESTAZIONEBOLD"/>
        <w:spacing w:line="360" w:lineRule="auto"/>
        <w:jc w:val="center"/>
        <w:rPr>
          <w:rFonts w:ascii="Gill Sans MT" w:hAnsi="Gill Sans MT"/>
          <w:color w:val="000000" w:themeColor="text1"/>
          <w:sz w:val="40"/>
          <w:szCs w:val="40"/>
          <w:lang w:val="es-ES"/>
        </w:rPr>
      </w:pPr>
      <w:r>
        <w:rPr>
          <w:rFonts w:ascii="Gill Sans MT" w:hAnsi="Gill Sans MT"/>
          <w:color w:val="000000" w:themeColor="text1"/>
          <w:sz w:val="40"/>
          <w:szCs w:val="40"/>
          <w:lang w:val="es-ES"/>
        </w:rPr>
        <w:t xml:space="preserve">Nuevo Fiat Doblò </w:t>
      </w:r>
      <w:r w:rsidR="004A1078">
        <w:rPr>
          <w:rFonts w:ascii="Gill Sans MT" w:hAnsi="Gill Sans MT"/>
          <w:color w:val="000000" w:themeColor="text1"/>
          <w:sz w:val="40"/>
          <w:szCs w:val="40"/>
          <w:lang w:val="es-ES"/>
        </w:rPr>
        <w:t xml:space="preserve">Panorama </w:t>
      </w:r>
      <w:r>
        <w:rPr>
          <w:rFonts w:ascii="Gill Sans MT" w:hAnsi="Gill Sans MT"/>
          <w:color w:val="000000" w:themeColor="text1"/>
          <w:sz w:val="40"/>
          <w:szCs w:val="40"/>
          <w:lang w:val="es-ES"/>
        </w:rPr>
        <w:t>Trekking,</w:t>
      </w:r>
      <w:r w:rsidR="00DB164D">
        <w:rPr>
          <w:rFonts w:ascii="Gill Sans MT" w:hAnsi="Gill Sans MT"/>
          <w:color w:val="000000" w:themeColor="text1"/>
          <w:sz w:val="40"/>
          <w:szCs w:val="40"/>
          <w:lang w:val="es-ES"/>
        </w:rPr>
        <w:t xml:space="preserve"> ya a la venta la versión más versátil y equipada</w:t>
      </w:r>
    </w:p>
    <w:p w:rsidR="00AA5EAD" w:rsidRDefault="00AA5EAD" w:rsidP="00C17870">
      <w:pPr>
        <w:spacing w:line="360" w:lineRule="auto"/>
        <w:jc w:val="both"/>
      </w:pPr>
    </w:p>
    <w:p w:rsidR="00AB0525" w:rsidRDefault="00AB0525" w:rsidP="00C17870">
      <w:pPr>
        <w:pStyle w:val="Prrafodelista1"/>
        <w:numPr>
          <w:ilvl w:val="0"/>
          <w:numId w:val="7"/>
        </w:numPr>
        <w:spacing w:line="360" w:lineRule="auto"/>
        <w:ind w:left="284" w:hanging="284"/>
        <w:jc w:val="both"/>
        <w:rPr>
          <w:rFonts w:cs="Calibri"/>
          <w:b/>
          <w:i/>
        </w:rPr>
      </w:pPr>
      <w:r>
        <w:rPr>
          <w:rFonts w:cs="Calibri"/>
          <w:b/>
          <w:i/>
        </w:rPr>
        <w:t xml:space="preserve">Cuenta con el innovador control de tracción </w:t>
      </w:r>
      <w:r w:rsidR="004A1078">
        <w:rPr>
          <w:rFonts w:cs="Calibri"/>
          <w:b/>
          <w:i/>
        </w:rPr>
        <w:t>‘Traction+’, el cual mejora su capacidad para rodar sobre superficies complicadas o  con poca adherencia.</w:t>
      </w:r>
      <w:r>
        <w:rPr>
          <w:rFonts w:cs="Calibri"/>
          <w:b/>
          <w:i/>
        </w:rPr>
        <w:t xml:space="preserve"> </w:t>
      </w:r>
    </w:p>
    <w:p w:rsidR="004A1078" w:rsidRPr="00AB0525" w:rsidRDefault="004A1078" w:rsidP="00C17870">
      <w:pPr>
        <w:pStyle w:val="Prrafodelista1"/>
        <w:numPr>
          <w:ilvl w:val="0"/>
          <w:numId w:val="7"/>
        </w:numPr>
        <w:spacing w:line="360" w:lineRule="auto"/>
        <w:ind w:left="284" w:hanging="284"/>
        <w:jc w:val="both"/>
        <w:rPr>
          <w:rFonts w:cs="Calibri"/>
          <w:b/>
          <w:i/>
        </w:rPr>
      </w:pPr>
      <w:r>
        <w:rPr>
          <w:rFonts w:cs="Calibri"/>
          <w:b/>
          <w:i/>
        </w:rPr>
        <w:t>El acabado Trekking  incorpora elementos exteriores e interiores distintivos.</w:t>
      </w:r>
    </w:p>
    <w:p w:rsidR="0011766D" w:rsidRPr="00B565F7" w:rsidRDefault="00AB0525" w:rsidP="00C17870">
      <w:pPr>
        <w:pStyle w:val="Prrafodelista1"/>
        <w:numPr>
          <w:ilvl w:val="0"/>
          <w:numId w:val="7"/>
        </w:numPr>
        <w:spacing w:line="360" w:lineRule="auto"/>
        <w:ind w:left="284" w:hanging="284"/>
        <w:jc w:val="both"/>
        <w:rPr>
          <w:rFonts w:cs="Calibri"/>
          <w:b/>
          <w:i/>
        </w:rPr>
      </w:pPr>
      <w:r>
        <w:rPr>
          <w:b/>
          <w:i/>
        </w:rPr>
        <w:t xml:space="preserve">La </w:t>
      </w:r>
      <w:r w:rsidRPr="00DB164D">
        <w:rPr>
          <w:b/>
          <w:i/>
        </w:rPr>
        <w:t>versión más equipada de</w:t>
      </w:r>
      <w:r w:rsidR="00DB164D" w:rsidRPr="00DB164D">
        <w:rPr>
          <w:b/>
          <w:i/>
        </w:rPr>
        <w:t>l</w:t>
      </w:r>
      <w:r w:rsidRPr="00DB164D">
        <w:rPr>
          <w:b/>
          <w:i/>
        </w:rPr>
        <w:t xml:space="preserve"> </w:t>
      </w:r>
      <w:r w:rsidR="00DB164D" w:rsidRPr="00DB164D">
        <w:rPr>
          <w:rFonts w:cs="Calibri"/>
          <w:b/>
          <w:lang w:eastAsia="en-US"/>
        </w:rPr>
        <w:t xml:space="preserve">Active </w:t>
      </w:r>
      <w:proofErr w:type="spellStart"/>
      <w:r w:rsidR="00DB164D" w:rsidRPr="00DB164D">
        <w:rPr>
          <w:rFonts w:cs="Calibri"/>
          <w:b/>
          <w:lang w:eastAsia="en-US"/>
        </w:rPr>
        <w:t>Family</w:t>
      </w:r>
      <w:proofErr w:type="spellEnd"/>
      <w:r w:rsidR="00DB164D" w:rsidRPr="00DB164D">
        <w:rPr>
          <w:rFonts w:cs="Calibri"/>
          <w:b/>
          <w:lang w:eastAsia="en-US"/>
        </w:rPr>
        <w:t xml:space="preserve"> </w:t>
      </w:r>
      <w:proofErr w:type="spellStart"/>
      <w:r w:rsidR="00DB164D" w:rsidRPr="00DB164D">
        <w:rPr>
          <w:rFonts w:cs="Calibri"/>
          <w:b/>
          <w:lang w:eastAsia="en-US"/>
        </w:rPr>
        <w:t>Space</w:t>
      </w:r>
      <w:proofErr w:type="spellEnd"/>
      <w:r w:rsidR="00DB164D" w:rsidRPr="00DB164D">
        <w:rPr>
          <w:b/>
          <w:i/>
        </w:rPr>
        <w:t xml:space="preserve"> </w:t>
      </w:r>
      <w:r w:rsidRPr="00DB164D">
        <w:rPr>
          <w:b/>
          <w:i/>
        </w:rPr>
        <w:t>se pone</w:t>
      </w:r>
      <w:r>
        <w:rPr>
          <w:b/>
          <w:i/>
        </w:rPr>
        <w:t xml:space="preserve"> a la ven</w:t>
      </w:r>
      <w:r w:rsidR="00CD4F38">
        <w:rPr>
          <w:b/>
          <w:i/>
        </w:rPr>
        <w:t xml:space="preserve">ta en España a partir de 15.321 </w:t>
      </w:r>
      <w:r>
        <w:rPr>
          <w:b/>
          <w:i/>
        </w:rPr>
        <w:t>euros</w:t>
      </w:r>
      <w:r w:rsidR="004A1078">
        <w:rPr>
          <w:b/>
          <w:i/>
        </w:rPr>
        <w:t>.</w:t>
      </w:r>
      <w:r>
        <w:rPr>
          <w:b/>
          <w:i/>
        </w:rPr>
        <w:t xml:space="preserve"> </w:t>
      </w:r>
      <w:r w:rsidR="00CD4F38">
        <w:rPr>
          <w:b/>
          <w:i/>
        </w:rPr>
        <w:t>(Precio promocionado con transporte y sin impuestos).</w:t>
      </w:r>
    </w:p>
    <w:p w:rsidR="00AA5EAD" w:rsidRDefault="00AA5EAD" w:rsidP="00C17870">
      <w:pPr>
        <w:spacing w:after="200" w:line="276" w:lineRule="auto"/>
        <w:jc w:val="both"/>
        <w:rPr>
          <w:b/>
          <w:bCs/>
        </w:rPr>
      </w:pPr>
    </w:p>
    <w:p w:rsidR="00AA5EAD" w:rsidRDefault="00AA5EAD" w:rsidP="00243126">
      <w:pPr>
        <w:spacing w:line="360" w:lineRule="auto"/>
        <w:jc w:val="right"/>
      </w:pPr>
      <w:r w:rsidRPr="00DE6F4E">
        <w:rPr>
          <w:b/>
          <w:bCs/>
        </w:rPr>
        <w:t>Alcalá de Henares</w:t>
      </w:r>
      <w:r>
        <w:rPr>
          <w:b/>
          <w:bCs/>
        </w:rPr>
        <w:t>,</w:t>
      </w:r>
      <w:r w:rsidRPr="00DE6F4E">
        <w:rPr>
          <w:b/>
          <w:bCs/>
        </w:rPr>
        <w:t xml:space="preserve"> </w:t>
      </w:r>
      <w:r w:rsidR="008D6679">
        <w:rPr>
          <w:b/>
          <w:bCs/>
        </w:rPr>
        <w:t xml:space="preserve"> 5</w:t>
      </w:r>
      <w:r w:rsidR="00CD4F38">
        <w:rPr>
          <w:b/>
          <w:bCs/>
        </w:rPr>
        <w:t xml:space="preserve"> </w:t>
      </w:r>
      <w:r w:rsidRPr="00DE6F4E">
        <w:rPr>
          <w:b/>
          <w:bCs/>
        </w:rPr>
        <w:t xml:space="preserve">de </w:t>
      </w:r>
      <w:r w:rsidR="00CD4F38">
        <w:rPr>
          <w:b/>
          <w:bCs/>
        </w:rPr>
        <w:t>octubre</w:t>
      </w:r>
      <w:r w:rsidRPr="00DE6F4E">
        <w:rPr>
          <w:b/>
          <w:bCs/>
        </w:rPr>
        <w:t xml:space="preserve"> de 201</w:t>
      </w:r>
      <w:r>
        <w:rPr>
          <w:b/>
          <w:bCs/>
        </w:rPr>
        <w:t>5</w:t>
      </w:r>
    </w:p>
    <w:p w:rsidR="00CD4F38" w:rsidRDefault="00CD4F38" w:rsidP="00AB0525">
      <w:pPr>
        <w:spacing w:line="360" w:lineRule="auto"/>
        <w:jc w:val="both"/>
      </w:pPr>
    </w:p>
    <w:p w:rsidR="004A1078" w:rsidRDefault="004A1078" w:rsidP="00AB0525">
      <w:pPr>
        <w:spacing w:line="360" w:lineRule="auto"/>
        <w:jc w:val="both"/>
      </w:pPr>
      <w:r>
        <w:t>El Nuevo Fiat Doblò Panorama Trekking ya está disponible en el mercado es</w:t>
      </w:r>
      <w:r w:rsidR="00CD4F38">
        <w:t>pañol por un precio desde 15.321</w:t>
      </w:r>
      <w:r>
        <w:t xml:space="preserve"> euros</w:t>
      </w:r>
      <w:r w:rsidR="00A130D2">
        <w:t>,</w:t>
      </w:r>
      <w:r>
        <w:t xml:space="preserve"> para la versión equipada con el motor 1.6 </w:t>
      </w:r>
      <w:proofErr w:type="spellStart"/>
      <w:r>
        <w:t>Multijet</w:t>
      </w:r>
      <w:proofErr w:type="spellEnd"/>
      <w:r>
        <w:t xml:space="preserve"> 95 CV</w:t>
      </w:r>
      <w:r w:rsidR="00A130D2">
        <w:t>,</w:t>
      </w:r>
      <w:r>
        <w:t xml:space="preserve"> y se completa con el más potente 1.6 </w:t>
      </w:r>
      <w:proofErr w:type="spellStart"/>
      <w:r>
        <w:t>Multijet</w:t>
      </w:r>
      <w:proofErr w:type="spellEnd"/>
      <w:r>
        <w:t xml:space="preserve"> 120 CV</w:t>
      </w:r>
      <w:r w:rsidR="00A130D2">
        <w:t>,</w:t>
      </w:r>
      <w:r w:rsidR="00CD4F38">
        <w:t xml:space="preserve"> por un precio desde 15.676</w:t>
      </w:r>
      <w:r>
        <w:t xml:space="preserve"> euros. </w:t>
      </w:r>
      <w:r w:rsidR="00CD4F38">
        <w:t>(Precios promocionados con transporte y sin impuestos).</w:t>
      </w:r>
    </w:p>
    <w:p w:rsidR="004A1078" w:rsidRDefault="004A1078" w:rsidP="00AB0525">
      <w:pPr>
        <w:spacing w:line="360" w:lineRule="auto"/>
        <w:jc w:val="both"/>
      </w:pPr>
    </w:p>
    <w:p w:rsidR="00AB0525" w:rsidRDefault="004A1078" w:rsidP="00AB0525">
      <w:pPr>
        <w:spacing w:line="360" w:lineRule="auto"/>
        <w:jc w:val="both"/>
      </w:pPr>
      <w:r>
        <w:t>El</w:t>
      </w:r>
      <w:r w:rsidR="00AB0525" w:rsidRPr="00AB0525">
        <w:t xml:space="preserve"> Nuevo Doblò </w:t>
      </w:r>
      <w:r>
        <w:t xml:space="preserve">Panorama </w:t>
      </w:r>
      <w:r w:rsidR="00AB0525" w:rsidRPr="00AB0525">
        <w:t xml:space="preserve">Trekking </w:t>
      </w:r>
      <w:r>
        <w:t xml:space="preserve">ofrece la solución perfecta para aquellos conductores que </w:t>
      </w:r>
      <w:r w:rsidR="00AB0525" w:rsidRPr="00AB0525">
        <w:t xml:space="preserve"> </w:t>
      </w:r>
      <w:r>
        <w:t>circulan habitualmente por ciudad, pero también se quieren sentir seguros para poder enfrentarse a</w:t>
      </w:r>
      <w:r w:rsidR="00AB0525" w:rsidRPr="00AB0525">
        <w:t xml:space="preserve"> superficies de baja adherencia durante sus actividades al aire libre</w:t>
      </w:r>
      <w:r>
        <w:t xml:space="preserve">. Esto es posible </w:t>
      </w:r>
      <w:r w:rsidR="00AB0525" w:rsidRPr="00AB0525">
        <w:t xml:space="preserve">gracias </w:t>
      </w:r>
      <w:r w:rsidR="00A130D2">
        <w:t>a la exclusiva caracterización ‘</w:t>
      </w:r>
      <w:proofErr w:type="spellStart"/>
      <w:r w:rsidR="00A130D2">
        <w:t>outdoor</w:t>
      </w:r>
      <w:proofErr w:type="spellEnd"/>
      <w:r w:rsidR="00A130D2">
        <w:t>’</w:t>
      </w:r>
      <w:r w:rsidR="00AB0525" w:rsidRPr="00AB0525">
        <w:t xml:space="preserve"> de los exteriores, </w:t>
      </w:r>
      <w:r>
        <w:t>así como a la incorporación del sistema</w:t>
      </w:r>
      <w:r w:rsidR="00A130D2">
        <w:t xml:space="preserve"> ‘Traction+’</w:t>
      </w:r>
      <w:r w:rsidR="00AB0525" w:rsidRPr="00AB0525">
        <w:t xml:space="preserve"> y </w:t>
      </w:r>
      <w:r>
        <w:t xml:space="preserve">una </w:t>
      </w:r>
      <w:r w:rsidR="00703F3F">
        <w:t>suspensión elevada en</w:t>
      </w:r>
      <w:r w:rsidR="00AB0525" w:rsidRPr="00AB0525">
        <w:t xml:space="preserve"> 10 mm. </w:t>
      </w:r>
    </w:p>
    <w:p w:rsidR="00AB0525" w:rsidRDefault="00AB0525" w:rsidP="00AB0525">
      <w:pPr>
        <w:spacing w:line="360" w:lineRule="auto"/>
        <w:jc w:val="both"/>
      </w:pPr>
    </w:p>
    <w:p w:rsidR="00A130D2" w:rsidRPr="00A130D2" w:rsidRDefault="00A130D2" w:rsidP="00AB0525">
      <w:pPr>
        <w:spacing w:line="360" w:lineRule="auto"/>
        <w:jc w:val="both"/>
        <w:rPr>
          <w:b/>
          <w:i/>
        </w:rPr>
      </w:pPr>
      <w:r w:rsidRPr="00A130D2">
        <w:rPr>
          <w:b/>
          <w:i/>
        </w:rPr>
        <w:t>S</w:t>
      </w:r>
      <w:r>
        <w:rPr>
          <w:b/>
          <w:i/>
        </w:rPr>
        <w:t>iempre s</w:t>
      </w:r>
      <w:r w:rsidRPr="00A130D2">
        <w:rPr>
          <w:b/>
          <w:i/>
        </w:rPr>
        <w:t>eguro sobre cualquier terreno</w:t>
      </w:r>
    </w:p>
    <w:p w:rsidR="00703F3F" w:rsidRPr="00AB0525" w:rsidRDefault="00A130D2" w:rsidP="00AB0525">
      <w:pPr>
        <w:spacing w:line="360" w:lineRule="auto"/>
        <w:jc w:val="both"/>
      </w:pPr>
      <w:r>
        <w:t>El Traction+ es un</w:t>
      </w:r>
      <w:r w:rsidR="00AB0525" w:rsidRPr="00AB0525">
        <w:t xml:space="preserve"> innovador sistema de control de tracción que, por una parte incrementa la motricidad del vehículo sobre superficies difíciles y deslizantes y, por otra, se confirma </w:t>
      </w:r>
      <w:r>
        <w:t>como una solución menos costosa</w:t>
      </w:r>
      <w:r w:rsidR="00AB0525" w:rsidRPr="00AB0525">
        <w:t xml:space="preserve"> que una tracción 4x4</w:t>
      </w:r>
      <w:r>
        <w:t xml:space="preserve"> tradicional</w:t>
      </w:r>
      <w:r w:rsidR="00AB0525" w:rsidRPr="00AB0525">
        <w:t>, garantizando prestaciones excelentes en el arranque.</w:t>
      </w:r>
      <w:r w:rsidR="00703F3F">
        <w:t xml:space="preserve"> Un eficaz dispositivo que puede activarse de forma sencilla desde un botón del salpicadero (funciona hasta 50 km/h) y que incorpora un diferencial electrónico inteligente capaz de enviar par a la rueda con más agarre para mejorar la tracción. </w:t>
      </w:r>
    </w:p>
    <w:p w:rsidR="00AB0525" w:rsidRDefault="00A130D2" w:rsidP="00AB0525">
      <w:pPr>
        <w:spacing w:line="360" w:lineRule="auto"/>
        <w:jc w:val="both"/>
      </w:pPr>
      <w:r>
        <w:lastRenderedPageBreak/>
        <w:t>En cuanto al equipamiento exterior</w:t>
      </w:r>
      <w:r w:rsidR="00AB0525" w:rsidRPr="00AB0525">
        <w:t xml:space="preserve">, </w:t>
      </w:r>
      <w:r>
        <w:t>el nuevo Fiat Doblò Panorama Trekking</w:t>
      </w:r>
      <w:r w:rsidR="00AB0525" w:rsidRPr="00AB0525">
        <w:t xml:space="preserve"> presenta molduras </w:t>
      </w:r>
      <w:r>
        <w:t>laterales específicas con logo ‘</w:t>
      </w:r>
      <w:r w:rsidR="00AB0525" w:rsidRPr="00AB0525">
        <w:t>Trekking</w:t>
      </w:r>
      <w:r>
        <w:t>’, unas nuevas llantas de aleación de 16 pulgadas</w:t>
      </w:r>
      <w:r w:rsidR="00AB0525" w:rsidRPr="00AB0525">
        <w:t xml:space="preserve"> y nuevos paragolpes delanteros y traseros, además de una alineación elevada </w:t>
      </w:r>
      <w:r w:rsidR="00BA4321">
        <w:t>en 10 milímetros así como</w:t>
      </w:r>
      <w:r w:rsidR="00AB0525" w:rsidRPr="00AB0525">
        <w:t xml:space="preserve"> una protección debajo del motor que le permite afrontar incluso superficies irregulares. Además, en la versión Trekking debuta un nuevo color de carrocería: el Bronce Magnético. </w:t>
      </w:r>
      <w:r w:rsidR="00703F3F">
        <w:t xml:space="preserve"> </w:t>
      </w:r>
    </w:p>
    <w:p w:rsidR="00AB0525" w:rsidRPr="00AB0525" w:rsidRDefault="00AB0525" w:rsidP="00AB0525">
      <w:pPr>
        <w:spacing w:line="360" w:lineRule="auto"/>
        <w:jc w:val="both"/>
      </w:pPr>
    </w:p>
    <w:p w:rsidR="00BA4321" w:rsidRPr="00BA4321" w:rsidRDefault="00BA4321" w:rsidP="00AB0525">
      <w:pPr>
        <w:spacing w:line="360" w:lineRule="auto"/>
        <w:jc w:val="both"/>
        <w:rPr>
          <w:b/>
        </w:rPr>
      </w:pPr>
      <w:r w:rsidRPr="00BA4321">
        <w:rPr>
          <w:b/>
        </w:rPr>
        <w:t>Máxima calidad y equ</w:t>
      </w:r>
      <w:r w:rsidR="00911CC8">
        <w:rPr>
          <w:b/>
        </w:rPr>
        <w:t>i</w:t>
      </w:r>
      <w:r w:rsidRPr="00BA4321">
        <w:rPr>
          <w:b/>
        </w:rPr>
        <w:t>pamiento</w:t>
      </w:r>
    </w:p>
    <w:p w:rsidR="00AB0525" w:rsidRDefault="00CD4F38" w:rsidP="00AB0525">
      <w:pPr>
        <w:spacing w:line="360" w:lineRule="auto"/>
        <w:jc w:val="both"/>
      </w:pPr>
      <w:r>
        <w:t>L</w:t>
      </w:r>
      <w:r w:rsidR="00AB0525" w:rsidRPr="00AB0525">
        <w:t xml:space="preserve">os interiores retoman las soluciones adoptadas en la versión Lounge pero con algunas importantes excepciones, empezando por el color </w:t>
      </w:r>
      <w:r>
        <w:t xml:space="preserve">marrón </w:t>
      </w:r>
      <w:r w:rsidR="00AB0525" w:rsidRPr="00AB0525">
        <w:t>específico</w:t>
      </w:r>
      <w:r>
        <w:t xml:space="preserve"> de esta versión</w:t>
      </w:r>
      <w:r w:rsidR="00AB0525" w:rsidRPr="00AB0525">
        <w:t xml:space="preserve">: una nueva variante del salpicadero con tratamiento </w:t>
      </w:r>
      <w:proofErr w:type="spellStart"/>
      <w:r w:rsidR="00AB0525" w:rsidRPr="00AB0525">
        <w:t>ecopiel</w:t>
      </w:r>
      <w:proofErr w:type="spellEnd"/>
      <w:r w:rsidR="00AB0525" w:rsidRPr="00AB0525">
        <w:t xml:space="preserve">, los nuevos asientos en tejido y </w:t>
      </w:r>
      <w:proofErr w:type="spellStart"/>
      <w:r w:rsidR="00AB0525" w:rsidRPr="00AB0525">
        <w:t>ecopiel</w:t>
      </w:r>
      <w:proofErr w:type="spellEnd"/>
      <w:r w:rsidR="00AB0525" w:rsidRPr="00AB0525">
        <w:t xml:space="preserve"> con costuras dobles y los nuevos paneles de puertas también de </w:t>
      </w:r>
      <w:proofErr w:type="spellStart"/>
      <w:r w:rsidR="00AB0525" w:rsidRPr="00AB0525">
        <w:t>ecopiel</w:t>
      </w:r>
      <w:proofErr w:type="spellEnd"/>
      <w:r w:rsidR="00AB0525" w:rsidRPr="00AB0525">
        <w:t xml:space="preserve">. Otra novedad de la versión Trekking es la útil repisa superior, un cómodo compartimiento abierto presente tanto en la zona central </w:t>
      </w:r>
      <w:r>
        <w:t xml:space="preserve">como en la trasera al </w:t>
      </w:r>
      <w:r w:rsidR="00AB0525" w:rsidRPr="00AB0525">
        <w:t xml:space="preserve">que puede accederse desde el maletero o desde los asientos traseros. </w:t>
      </w:r>
    </w:p>
    <w:p w:rsidR="002323D2" w:rsidRPr="00AB0525" w:rsidRDefault="002323D2" w:rsidP="00AB0525">
      <w:pPr>
        <w:spacing w:line="360" w:lineRule="auto"/>
        <w:jc w:val="both"/>
      </w:pPr>
    </w:p>
    <w:p w:rsidR="00AB0525" w:rsidRPr="00AB0525" w:rsidRDefault="00AB0525" w:rsidP="00AB0525">
      <w:pPr>
        <w:spacing w:line="360" w:lineRule="auto"/>
        <w:jc w:val="both"/>
      </w:pPr>
      <w:r w:rsidRPr="00AB0525">
        <w:t xml:space="preserve">Todo ello enriquecido con numerosos y prácticos compartimentos portaobjetos presentes en toda la gama - ahora tienen incluso más capacidad - como, por ejemplo, la guantera con apertura </w:t>
      </w:r>
      <w:r w:rsidR="002323D2">
        <w:t xml:space="preserve"> </w:t>
      </w:r>
      <w:bookmarkStart w:id="0" w:name="_GoBack"/>
      <w:bookmarkEnd w:id="0"/>
      <w:r w:rsidRPr="00AB0525">
        <w:t xml:space="preserve">ralentizada donde puede guardarse un </w:t>
      </w:r>
      <w:proofErr w:type="spellStart"/>
      <w:r w:rsidRPr="00AB0525">
        <w:t>tablet</w:t>
      </w:r>
      <w:proofErr w:type="spellEnd"/>
      <w:r w:rsidRPr="00AB0525">
        <w:t xml:space="preserve"> de 10" o el panel de la puerta que tiene capacidad para hasta 3 botellas y un </w:t>
      </w:r>
      <w:proofErr w:type="spellStart"/>
      <w:r w:rsidRPr="00AB0525">
        <w:t>tablet</w:t>
      </w:r>
      <w:proofErr w:type="spellEnd"/>
      <w:r w:rsidRPr="00AB0525">
        <w:t xml:space="preserve"> al mismo tiempo. Resumiendo, son realmente muchas las soluciones inteligentes para usar el espacio interior que satisfacen las </w:t>
      </w:r>
      <w:r w:rsidR="00CD4F38">
        <w:t>necesidades de quien convierte e</w:t>
      </w:r>
      <w:r w:rsidRPr="00AB0525">
        <w:t>l Nuevo Doblò en un vehículo para disfrutar en familia y en compañía.</w:t>
      </w:r>
    </w:p>
    <w:p w:rsidR="00AB0525" w:rsidRDefault="00AB0525" w:rsidP="00AB0525">
      <w:pPr>
        <w:spacing w:line="360" w:lineRule="auto"/>
        <w:jc w:val="both"/>
      </w:pPr>
      <w:r w:rsidRPr="00AB0525">
        <w:t xml:space="preserve">Es muy amplio el equipamiento de serie que incluye sistema ESP y función Hill </w:t>
      </w:r>
      <w:proofErr w:type="spellStart"/>
      <w:r w:rsidRPr="00AB0525">
        <w:t>Holder</w:t>
      </w:r>
      <w:proofErr w:type="spellEnd"/>
      <w:r w:rsidRPr="00AB0525">
        <w:t xml:space="preserve">, control de tracción “Traction+”, climatizador manual, faros antiniebla, espejos retrovisores abatibles, apoyabrazos delantero, bandeja trasera rígida de varias posiciones, airbags frontales y laterales, espejo retrovisor de vigilancia niños, lunas tintadas, llantas de aleación de 16” específicas, protección inferior del motor, alineación específica de las suspensiones y neumáticos </w:t>
      </w:r>
      <w:proofErr w:type="spellStart"/>
      <w:r w:rsidRPr="00AB0525">
        <w:t>All</w:t>
      </w:r>
      <w:proofErr w:type="spellEnd"/>
      <w:r w:rsidRPr="00AB0525">
        <w:t xml:space="preserve"> </w:t>
      </w:r>
      <w:proofErr w:type="spellStart"/>
      <w:r w:rsidRPr="00AB0525">
        <w:t>Season</w:t>
      </w:r>
      <w:proofErr w:type="spellEnd"/>
      <w:r w:rsidRPr="00AB0525">
        <w:t>. </w:t>
      </w:r>
    </w:p>
    <w:p w:rsidR="00AB0525" w:rsidRPr="00AB0525" w:rsidRDefault="00AB0525" w:rsidP="00AB0525">
      <w:pPr>
        <w:spacing w:line="360" w:lineRule="auto"/>
        <w:jc w:val="both"/>
      </w:pPr>
    </w:p>
    <w:p w:rsidR="00AB0525" w:rsidRDefault="00AB0525" w:rsidP="00AB0525">
      <w:pPr>
        <w:spacing w:line="360" w:lineRule="auto"/>
        <w:jc w:val="both"/>
      </w:pPr>
      <w:r w:rsidRPr="00AB0525">
        <w:t xml:space="preserve">Como opcional el cliente puede equipar su Doblò Trekking con algunos útiles dispositivos como los sensores de aparcamiento traseros, el control de crucero, el volante en piel con mandos de </w:t>
      </w:r>
      <w:r w:rsidR="00CD4F38">
        <w:lastRenderedPageBreak/>
        <w:t>la radio, el pomo</w:t>
      </w:r>
      <w:r w:rsidRPr="00AB0525">
        <w:t xml:space="preserve"> del cambio en piel, las barras en el techo y el sistema multimedia </w:t>
      </w:r>
      <w:proofErr w:type="spellStart"/>
      <w:r w:rsidRPr="00AB0525">
        <w:t>Uconnect</w:t>
      </w:r>
      <w:proofErr w:type="spellEnd"/>
      <w:r w:rsidRPr="00AB0525">
        <w:t xml:space="preserve"> de 5", también con función de navegación. </w:t>
      </w:r>
    </w:p>
    <w:p w:rsidR="00DB164D" w:rsidRPr="00AB0525" w:rsidRDefault="00DB164D" w:rsidP="00AB0525">
      <w:pPr>
        <w:spacing w:line="360" w:lineRule="auto"/>
        <w:jc w:val="both"/>
      </w:pPr>
    </w:p>
    <w:p w:rsidR="00AB0525" w:rsidRPr="00AB0525" w:rsidRDefault="00AB0525" w:rsidP="00AB0525">
      <w:pPr>
        <w:spacing w:line="360" w:lineRule="auto"/>
        <w:jc w:val="both"/>
      </w:pPr>
      <w:r w:rsidRPr="00AB0525">
        <w:t xml:space="preserve">Así pues, la versión Trekking es una opción más para el Active </w:t>
      </w:r>
      <w:proofErr w:type="spellStart"/>
      <w:r w:rsidRPr="00AB0525">
        <w:t>Family</w:t>
      </w:r>
      <w:proofErr w:type="spellEnd"/>
      <w:r w:rsidRPr="00AB0525">
        <w:t xml:space="preserve"> </w:t>
      </w:r>
      <w:proofErr w:type="spellStart"/>
      <w:r w:rsidRPr="00AB0525">
        <w:t>Space</w:t>
      </w:r>
      <w:proofErr w:type="spellEnd"/>
      <w:r w:rsidRPr="00AB0525">
        <w:t>, un auténtico “catalizador de vida” que hace que todas las situaciones sean posibles y sencillas de vivir: un espacio activo, vivo, flexible, que se transforma en función de las necesidades.</w:t>
      </w:r>
    </w:p>
    <w:p w:rsidR="00AB0525" w:rsidRDefault="00AB0525" w:rsidP="00AB0525">
      <w:pPr>
        <w:spacing w:line="360" w:lineRule="auto"/>
        <w:jc w:val="both"/>
      </w:pPr>
      <w:r w:rsidRPr="00AB0525">
        <w:t xml:space="preserve">El Nuevo Doblò se presenta en su cuarta generación con un diseño, exterior e interior, totalmente renovado, capaz de expresar dinamismo y personalidad a través de formas y líneas más distintivas. También el equipamiento tecnológico se enriquece con nuevos contenidos innovadores, pero fáciles de usar, para que la experiencia de viajar a bordo del Nuevo Doblò siempre resulte agradable. Entre los contenidos más interesantes destaca el sistema multimedia </w:t>
      </w:r>
      <w:proofErr w:type="spellStart"/>
      <w:r w:rsidRPr="00AB0525">
        <w:t>Uconnect</w:t>
      </w:r>
      <w:proofErr w:type="spellEnd"/>
      <w:r w:rsidRPr="00AB0525">
        <w:t xml:space="preserve"> con pantalla táctil en color de 5" que, como opcional, puede equiparse con navegador integrado y reproducción de radio digital (DAB).</w:t>
      </w:r>
    </w:p>
    <w:p w:rsidR="00AB0525" w:rsidRPr="00AB0525" w:rsidRDefault="00AB0525" w:rsidP="00AB0525">
      <w:pPr>
        <w:spacing w:line="360" w:lineRule="auto"/>
        <w:jc w:val="both"/>
      </w:pPr>
    </w:p>
    <w:p w:rsidR="00AB0525" w:rsidRPr="00AB0525" w:rsidRDefault="00AB0525" w:rsidP="00AB0525">
      <w:pPr>
        <w:spacing w:line="360" w:lineRule="auto"/>
        <w:jc w:val="both"/>
      </w:pPr>
      <w:r w:rsidRPr="00AB0525">
        <w:t>En resumen, un vehículo perfecto para viajar, pasar el tiempo con los amigos y disfrutar del tiempo libre. Sea cual sea nuestra pasión o la forma en la que se utilice, el Nuevo Doblò ofrece la gran modularidad del espacio interior (desde siempre uno de los puntos fuertes del modelo) que brinda hasta 7 plazas, un amplio maletero en lo más alto del segmento (desde 790 litros en configuración estándar hasta 3</w:t>
      </w:r>
      <w:r w:rsidR="00DB164D">
        <w:t>.</w:t>
      </w:r>
      <w:r w:rsidRPr="00AB0525">
        <w:t>200 litros con los asientos traseros abatidos), numerosos compartimentos portaobjetos y el útil asiento trasero partido (60/40) siempre de serie.  </w:t>
      </w:r>
    </w:p>
    <w:p w:rsidR="00DB164D" w:rsidRDefault="00DB164D" w:rsidP="00AB0525">
      <w:pPr>
        <w:spacing w:line="360" w:lineRule="auto"/>
        <w:jc w:val="both"/>
      </w:pPr>
    </w:p>
    <w:p w:rsidR="009A6988" w:rsidRDefault="00AB0525" w:rsidP="00703F3F">
      <w:pPr>
        <w:spacing w:line="360" w:lineRule="auto"/>
        <w:jc w:val="both"/>
      </w:pPr>
      <w:r w:rsidRPr="00AB0525">
        <w:t>Además, el Nuevo Doblò asegura la mejor maniobrabilidad de la categoría, gracias también a las suspensiones Bi-link, una exclusiva en el segmento, y el más alto bienestar a bordo como lo confirma un habitáculo muy luminoso, bien ventilado y con un excelente confort climático y acústico.</w:t>
      </w:r>
    </w:p>
    <w:p w:rsidR="009A6988" w:rsidRDefault="009A6988" w:rsidP="00C17870">
      <w:pPr>
        <w:jc w:val="both"/>
      </w:pPr>
    </w:p>
    <w:p w:rsidR="0011766D" w:rsidRDefault="0011766D" w:rsidP="00C17870">
      <w:pPr>
        <w:jc w:val="both"/>
      </w:pPr>
    </w:p>
    <w:p w:rsidR="009A6988" w:rsidRPr="001C54C4" w:rsidRDefault="009A6988" w:rsidP="009A6988">
      <w:pPr>
        <w:jc w:val="both"/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eastAsia="it-IT"/>
        </w:rPr>
      </w:pPr>
      <w:r w:rsidRPr="001C54C4"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eastAsia="it-IT"/>
        </w:rPr>
        <w:t>Para más información:</w:t>
      </w:r>
    </w:p>
    <w:p w:rsidR="009A6988" w:rsidRPr="001C54C4" w:rsidRDefault="009A6988" w:rsidP="009A6988">
      <w:pPr>
        <w:jc w:val="both"/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eastAsia="it-IT"/>
        </w:rPr>
      </w:pPr>
    </w:p>
    <w:p w:rsidR="009A6988" w:rsidRPr="008D6679" w:rsidRDefault="009A6988" w:rsidP="009A6988">
      <w:pPr>
        <w:jc w:val="both"/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u w:val="single"/>
          <w:lang w:eastAsia="it-IT"/>
        </w:rPr>
      </w:pPr>
      <w:r w:rsidRPr="008D6679"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u w:val="single"/>
          <w:lang w:eastAsia="it-IT"/>
        </w:rPr>
        <w:t xml:space="preserve">Fiat </w:t>
      </w:r>
      <w:r w:rsidR="00B622CD" w:rsidRPr="008D6679"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u w:val="single"/>
          <w:lang w:eastAsia="it-IT"/>
        </w:rPr>
        <w:t>Chrysler</w:t>
      </w:r>
      <w:r w:rsidRPr="008D6679"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u w:val="single"/>
          <w:lang w:eastAsia="it-IT"/>
        </w:rPr>
        <w:t xml:space="preserve"> Automobiles Spain, S.A.</w:t>
      </w:r>
    </w:p>
    <w:p w:rsidR="009A6988" w:rsidRPr="001C54C4" w:rsidRDefault="009A6988" w:rsidP="009A6988">
      <w:pPr>
        <w:jc w:val="both"/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eastAsia="it-IT"/>
        </w:rPr>
      </w:pPr>
      <w:r w:rsidRPr="001C54C4"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eastAsia="it-IT"/>
        </w:rPr>
        <w:t>Angeles Rojo Tel.: +34 – 91.885.39.83</w:t>
      </w:r>
    </w:p>
    <w:p w:rsidR="009A6988" w:rsidRPr="001C54C4" w:rsidRDefault="009A6988" w:rsidP="009A6988">
      <w:pPr>
        <w:jc w:val="both"/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eastAsia="it-IT"/>
        </w:rPr>
      </w:pPr>
      <w:r w:rsidRPr="001C54C4"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eastAsia="it-IT"/>
        </w:rPr>
        <w:t>Relaciones Externas y Prensa</w:t>
      </w:r>
    </w:p>
    <w:p w:rsidR="009A6988" w:rsidRPr="001C54C4" w:rsidRDefault="009A6988" w:rsidP="009A6988">
      <w:pPr>
        <w:jc w:val="both"/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eastAsia="it-IT"/>
        </w:rPr>
      </w:pPr>
      <w:r w:rsidRPr="001C54C4"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eastAsia="it-IT"/>
        </w:rPr>
        <w:t>Avenida de Madrid 15 - 28802 - Alcalá de Henares</w:t>
      </w:r>
    </w:p>
    <w:p w:rsidR="00C17870" w:rsidRPr="00C17870" w:rsidRDefault="00C17870" w:rsidP="00C17870">
      <w:pPr>
        <w:jc w:val="both"/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val="es-ES_tradnl" w:eastAsia="it-IT"/>
        </w:rPr>
      </w:pPr>
    </w:p>
    <w:p w:rsidR="00AA5EAD" w:rsidRPr="00CD4F38" w:rsidRDefault="00AA5EAD" w:rsidP="00C17870">
      <w:pPr>
        <w:jc w:val="both"/>
        <w:rPr>
          <w:rFonts w:ascii="Arial" w:eastAsia="Calibri" w:hAnsi="Arial" w:cs="Arial"/>
          <w:color w:val="A6A6A6" w:themeColor="background1" w:themeShade="A6"/>
          <w:sz w:val="16"/>
          <w:szCs w:val="16"/>
          <w:lang w:eastAsia="it-IT"/>
        </w:rPr>
      </w:pPr>
    </w:p>
    <w:p w:rsidR="002615BB" w:rsidRPr="00AA5EAD" w:rsidRDefault="00AA5EAD" w:rsidP="00C17870">
      <w:pPr>
        <w:pBdr>
          <w:top w:val="single" w:sz="4" w:space="1" w:color="auto"/>
        </w:pBdr>
        <w:spacing w:line="300" w:lineRule="exact"/>
        <w:jc w:val="both"/>
      </w:pPr>
      <w:r w:rsidRPr="002615BB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 xml:space="preserve">También puedes seguirnos </w:t>
      </w:r>
      <w:r w:rsidR="009A6988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www.fiatprofessionalpress.com</w:t>
      </w:r>
    </w:p>
    <w:sectPr w:rsidR="002615BB" w:rsidRPr="00AA5EAD" w:rsidSect="003013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95" w:right="1134" w:bottom="1843" w:left="2268" w:header="709" w:footer="12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795" w:rsidRDefault="00525795" w:rsidP="0040727A">
      <w:r>
        <w:separator/>
      </w:r>
    </w:p>
  </w:endnote>
  <w:endnote w:type="continuationSeparator" w:id="0">
    <w:p w:rsidR="00525795" w:rsidRDefault="00525795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775" w:rsidRDefault="007B2775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8E5D7C">
    <w:pPr>
      <w:pStyle w:val="Piedepgina"/>
    </w:pPr>
    <w:r w:rsidRPr="008E5D7C">
      <w:rPr>
        <w:noProof/>
        <w:lang w:val="es-ES_tradnl" w:eastAsia="es-ES_trad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35 Cuadro de texto" o:spid="_x0000_s2051" type="#_x0000_t202" style="position:absolute;margin-left:-79.65pt;margin-top:-1pt;width:48pt;height:30.7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" fillcolor="white [3201]" stroked="f" strokeweight=".5pt">
          <v:path arrowok="t"/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  <w:r w:rsidRPr="008E5D7C">
      <w:rPr>
        <w:noProof/>
        <w:lang w:val="es-ES_tradnl" w:eastAsia="es-ES_tradnl"/>
      </w:rPr>
      <w:pict>
        <v:shape id="Text Box 16" o:spid="_x0000_s2050" type="#_x0000_t202" style="position:absolute;margin-left:33.6pt;margin-top:2.65pt;width:150.75pt;height:25.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 w:rsidR="001C54C4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Automobiles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Pr="008E5D7C">
      <w:rPr>
        <w:noProof/>
        <w:lang w:val="es-ES_tradnl" w:eastAsia="es-ES_tradnl"/>
      </w:rPr>
      <w:pict>
        <v:shape id="Text Box 18" o:spid="_x0000_s2049" type="#_x0000_t202" style="position:absolute;margin-left:194.1pt;margin-top:3.85pt;width:225.75pt;height:24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jZAtAIAALE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775" w:rsidRDefault="007B277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795" w:rsidRDefault="00525795" w:rsidP="0040727A">
      <w:r>
        <w:separator/>
      </w:r>
    </w:p>
  </w:footnote>
  <w:footnote w:type="continuationSeparator" w:id="0">
    <w:p w:rsidR="00525795" w:rsidRDefault="00525795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775" w:rsidRDefault="007B2775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152E1F" w:rsidP="00152E1F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727A" w:rsidRDefault="0040727A">
    <w:pPr>
      <w:pStyle w:val="Encabezado"/>
    </w:pPr>
  </w:p>
  <w:p w:rsidR="0040727A" w:rsidRDefault="00AF3F9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-906780</wp:posOffset>
          </wp:positionH>
          <wp:positionV relativeFrom="paragraph">
            <wp:posOffset>1274445</wp:posOffset>
          </wp:positionV>
          <wp:extent cx="411480" cy="411480"/>
          <wp:effectExtent l="19050" t="0" r="762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7B2775"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-925830</wp:posOffset>
          </wp:positionH>
          <wp:positionV relativeFrom="paragraph">
            <wp:posOffset>2508250</wp:posOffset>
          </wp:positionV>
          <wp:extent cx="430530" cy="390525"/>
          <wp:effectExtent l="19050" t="0" r="762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-897255</wp:posOffset>
          </wp:positionH>
          <wp:positionV relativeFrom="paragraph">
            <wp:posOffset>4908550</wp:posOffset>
          </wp:positionV>
          <wp:extent cx="340360" cy="323850"/>
          <wp:effectExtent l="19050" t="0" r="254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-916305</wp:posOffset>
          </wp:positionH>
          <wp:positionV relativeFrom="paragraph">
            <wp:posOffset>4260850</wp:posOffset>
          </wp:positionV>
          <wp:extent cx="359410" cy="381000"/>
          <wp:effectExtent l="19050" t="0" r="254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-963930</wp:posOffset>
          </wp:positionH>
          <wp:positionV relativeFrom="paragraph">
            <wp:posOffset>3184525</wp:posOffset>
          </wp:positionV>
          <wp:extent cx="491490" cy="200025"/>
          <wp:effectExtent l="19050" t="0" r="3810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-897255</wp:posOffset>
          </wp:positionH>
          <wp:positionV relativeFrom="paragraph">
            <wp:posOffset>1870075</wp:posOffset>
          </wp:positionV>
          <wp:extent cx="359410" cy="361950"/>
          <wp:effectExtent l="19050" t="0" r="254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7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-906780</wp:posOffset>
          </wp:positionH>
          <wp:positionV relativeFrom="paragraph">
            <wp:posOffset>3641725</wp:posOffset>
          </wp:positionV>
          <wp:extent cx="359410" cy="352425"/>
          <wp:effectExtent l="19050" t="0" r="254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8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775" w:rsidRDefault="007B277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37BBE"/>
    <w:rsid w:val="00040B04"/>
    <w:rsid w:val="000410F9"/>
    <w:rsid w:val="00117539"/>
    <w:rsid w:val="0011766D"/>
    <w:rsid w:val="001224F3"/>
    <w:rsid w:val="00127575"/>
    <w:rsid w:val="001321C7"/>
    <w:rsid w:val="00152E1F"/>
    <w:rsid w:val="001643D7"/>
    <w:rsid w:val="00196436"/>
    <w:rsid w:val="001A44E1"/>
    <w:rsid w:val="001B476D"/>
    <w:rsid w:val="001C0249"/>
    <w:rsid w:val="001C54C4"/>
    <w:rsid w:val="001E6F08"/>
    <w:rsid w:val="001E72DE"/>
    <w:rsid w:val="001F43CC"/>
    <w:rsid w:val="002027F5"/>
    <w:rsid w:val="0022002D"/>
    <w:rsid w:val="002323D2"/>
    <w:rsid w:val="00235E55"/>
    <w:rsid w:val="00242880"/>
    <w:rsid w:val="00243126"/>
    <w:rsid w:val="00243D71"/>
    <w:rsid w:val="002463D0"/>
    <w:rsid w:val="002542D6"/>
    <w:rsid w:val="002547EF"/>
    <w:rsid w:val="002615BB"/>
    <w:rsid w:val="002632B2"/>
    <w:rsid w:val="00277BED"/>
    <w:rsid w:val="00290304"/>
    <w:rsid w:val="002C248B"/>
    <w:rsid w:val="002C2B49"/>
    <w:rsid w:val="002C3F7E"/>
    <w:rsid w:val="002D6459"/>
    <w:rsid w:val="002E0018"/>
    <w:rsid w:val="002E7B9B"/>
    <w:rsid w:val="002F4162"/>
    <w:rsid w:val="002F608C"/>
    <w:rsid w:val="00301313"/>
    <w:rsid w:val="003205CA"/>
    <w:rsid w:val="003B5E1C"/>
    <w:rsid w:val="003D0012"/>
    <w:rsid w:val="003F6D89"/>
    <w:rsid w:val="003F7CF8"/>
    <w:rsid w:val="0040727A"/>
    <w:rsid w:val="004202D4"/>
    <w:rsid w:val="004249C9"/>
    <w:rsid w:val="00424F1E"/>
    <w:rsid w:val="004339FC"/>
    <w:rsid w:val="004527B9"/>
    <w:rsid w:val="004612E1"/>
    <w:rsid w:val="004623C4"/>
    <w:rsid w:val="004647E0"/>
    <w:rsid w:val="004A1078"/>
    <w:rsid w:val="004B4360"/>
    <w:rsid w:val="004B556B"/>
    <w:rsid w:val="004C2471"/>
    <w:rsid w:val="004F5277"/>
    <w:rsid w:val="00525795"/>
    <w:rsid w:val="0052590C"/>
    <w:rsid w:val="005272E3"/>
    <w:rsid w:val="00534CF0"/>
    <w:rsid w:val="0055058C"/>
    <w:rsid w:val="005769CF"/>
    <w:rsid w:val="005C2CF7"/>
    <w:rsid w:val="005C4629"/>
    <w:rsid w:val="005E483E"/>
    <w:rsid w:val="005E5DFD"/>
    <w:rsid w:val="005E7BB0"/>
    <w:rsid w:val="00610CCD"/>
    <w:rsid w:val="006242B8"/>
    <w:rsid w:val="0065016B"/>
    <w:rsid w:val="00657241"/>
    <w:rsid w:val="00660FD5"/>
    <w:rsid w:val="006E44CA"/>
    <w:rsid w:val="00703F3F"/>
    <w:rsid w:val="00742856"/>
    <w:rsid w:val="00747D6E"/>
    <w:rsid w:val="007555AD"/>
    <w:rsid w:val="007635BE"/>
    <w:rsid w:val="007748BF"/>
    <w:rsid w:val="007820C2"/>
    <w:rsid w:val="007826F7"/>
    <w:rsid w:val="007B2775"/>
    <w:rsid w:val="007C22FB"/>
    <w:rsid w:val="007D228B"/>
    <w:rsid w:val="007F42CE"/>
    <w:rsid w:val="00807297"/>
    <w:rsid w:val="008D6679"/>
    <w:rsid w:val="008E5D7C"/>
    <w:rsid w:val="008F35CB"/>
    <w:rsid w:val="00911CC8"/>
    <w:rsid w:val="009369E2"/>
    <w:rsid w:val="0094468C"/>
    <w:rsid w:val="00945214"/>
    <w:rsid w:val="00955748"/>
    <w:rsid w:val="00971E31"/>
    <w:rsid w:val="009A38A3"/>
    <w:rsid w:val="009A6988"/>
    <w:rsid w:val="00A0337E"/>
    <w:rsid w:val="00A130D2"/>
    <w:rsid w:val="00A23946"/>
    <w:rsid w:val="00A27594"/>
    <w:rsid w:val="00A57CDC"/>
    <w:rsid w:val="00A823DB"/>
    <w:rsid w:val="00AA5EAD"/>
    <w:rsid w:val="00AB0525"/>
    <w:rsid w:val="00AB7FF8"/>
    <w:rsid w:val="00AC1F48"/>
    <w:rsid w:val="00AF3F96"/>
    <w:rsid w:val="00B2051F"/>
    <w:rsid w:val="00B23C3A"/>
    <w:rsid w:val="00B32CA2"/>
    <w:rsid w:val="00B622CD"/>
    <w:rsid w:val="00B66DE8"/>
    <w:rsid w:val="00B92B43"/>
    <w:rsid w:val="00BA4321"/>
    <w:rsid w:val="00BB33D8"/>
    <w:rsid w:val="00BC3EBE"/>
    <w:rsid w:val="00BC688D"/>
    <w:rsid w:val="00BF49AC"/>
    <w:rsid w:val="00BF5175"/>
    <w:rsid w:val="00C05AB3"/>
    <w:rsid w:val="00C066F6"/>
    <w:rsid w:val="00C17870"/>
    <w:rsid w:val="00C20E27"/>
    <w:rsid w:val="00C452B8"/>
    <w:rsid w:val="00C4539D"/>
    <w:rsid w:val="00C53F3B"/>
    <w:rsid w:val="00C63F47"/>
    <w:rsid w:val="00CD4F38"/>
    <w:rsid w:val="00CE0698"/>
    <w:rsid w:val="00D222F7"/>
    <w:rsid w:val="00D30759"/>
    <w:rsid w:val="00D43FEE"/>
    <w:rsid w:val="00D62C19"/>
    <w:rsid w:val="00D738C2"/>
    <w:rsid w:val="00DB164D"/>
    <w:rsid w:val="00DC56EA"/>
    <w:rsid w:val="00DD14CE"/>
    <w:rsid w:val="00DF6B11"/>
    <w:rsid w:val="00E017CF"/>
    <w:rsid w:val="00E10222"/>
    <w:rsid w:val="00E77030"/>
    <w:rsid w:val="00E85A0B"/>
    <w:rsid w:val="00E92DBA"/>
    <w:rsid w:val="00EA2208"/>
    <w:rsid w:val="00EA35CE"/>
    <w:rsid w:val="00EB6979"/>
    <w:rsid w:val="00EC15CA"/>
    <w:rsid w:val="00EE2C27"/>
    <w:rsid w:val="00EF7248"/>
    <w:rsid w:val="00F06D0A"/>
    <w:rsid w:val="00F10B69"/>
    <w:rsid w:val="00F449FB"/>
    <w:rsid w:val="00F55682"/>
    <w:rsid w:val="00F854AA"/>
    <w:rsid w:val="00F9537E"/>
    <w:rsid w:val="00FC650C"/>
    <w:rsid w:val="00FC6525"/>
    <w:rsid w:val="00FD17DC"/>
    <w:rsid w:val="00FE5C56"/>
    <w:rsid w:val="00FF0509"/>
    <w:rsid w:val="00FF2C39"/>
    <w:rsid w:val="00FF5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11766D"/>
    <w:pPr>
      <w:ind w:left="720"/>
      <w:contextualSpacing/>
    </w:pPr>
    <w:rPr>
      <w:rFonts w:cs="Times New Roman"/>
      <w:lang w:eastAsia="en-GB"/>
    </w:rPr>
  </w:style>
  <w:style w:type="character" w:customStyle="1" w:styleId="hps">
    <w:name w:val="hps"/>
    <w:basedOn w:val="Fuentedeprrafopredeter"/>
    <w:rsid w:val="0011766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65E89-3FF5-4DE1-A93D-58B6CE0D9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956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10</cp:revision>
  <cp:lastPrinted>2014-10-14T15:27:00Z</cp:lastPrinted>
  <dcterms:created xsi:type="dcterms:W3CDTF">2015-09-24T09:06:00Z</dcterms:created>
  <dcterms:modified xsi:type="dcterms:W3CDTF">2015-10-05T16:50:00Z</dcterms:modified>
</cp:coreProperties>
</file>