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88" w:rsidRPr="00EB355B" w:rsidRDefault="007C2A88" w:rsidP="00EB355B">
      <w:pPr>
        <w:tabs>
          <w:tab w:val="left" w:pos="426"/>
        </w:tabs>
        <w:spacing w:before="10" w:line="360" w:lineRule="auto"/>
        <w:jc w:val="center"/>
        <w:rPr>
          <w:rFonts w:asciiTheme="minorHAnsi" w:hAnsiTheme="minorHAnsi" w:cs="Helvetica"/>
          <w:b/>
          <w:color w:val="000000" w:themeColor="text1"/>
          <w:sz w:val="36"/>
          <w:szCs w:val="36"/>
          <w:lang w:eastAsia="it-IT"/>
        </w:rPr>
      </w:pPr>
      <w:r w:rsidRPr="00EB355B">
        <w:rPr>
          <w:rFonts w:asciiTheme="minorHAnsi" w:hAnsiTheme="minorHAnsi" w:cs="Helvetica"/>
          <w:b/>
          <w:color w:val="000000" w:themeColor="text1"/>
          <w:sz w:val="36"/>
          <w:szCs w:val="36"/>
          <w:lang w:eastAsia="it-IT"/>
        </w:rPr>
        <w:t>F</w:t>
      </w:r>
      <w:r w:rsidR="00575C7A" w:rsidRPr="00EB355B">
        <w:rPr>
          <w:rFonts w:asciiTheme="minorHAnsi" w:hAnsiTheme="minorHAnsi" w:cs="Helvetica"/>
          <w:b/>
          <w:color w:val="000000" w:themeColor="text1"/>
          <w:sz w:val="36"/>
          <w:szCs w:val="36"/>
          <w:lang w:eastAsia="it-IT"/>
        </w:rPr>
        <w:t>iat</w:t>
      </w:r>
      <w:r w:rsidRPr="00EB355B">
        <w:rPr>
          <w:rFonts w:asciiTheme="minorHAnsi" w:hAnsiTheme="minorHAnsi" w:cs="Helvetica"/>
          <w:b/>
          <w:color w:val="000000" w:themeColor="text1"/>
          <w:sz w:val="36"/>
          <w:szCs w:val="36"/>
          <w:lang w:eastAsia="it-IT"/>
        </w:rPr>
        <w:t xml:space="preserve"> </w:t>
      </w:r>
      <w:r w:rsidR="00AA5DBC" w:rsidRPr="00EB355B">
        <w:rPr>
          <w:rFonts w:asciiTheme="minorHAnsi" w:hAnsiTheme="minorHAnsi" w:cs="Helvetica"/>
          <w:b/>
          <w:color w:val="000000" w:themeColor="text1"/>
          <w:sz w:val="36"/>
          <w:szCs w:val="36"/>
          <w:lang w:eastAsia="it-IT"/>
        </w:rPr>
        <w:t xml:space="preserve">y </w:t>
      </w:r>
      <w:proofErr w:type="spellStart"/>
      <w:r w:rsidR="006F26AF" w:rsidRPr="00EB355B">
        <w:rPr>
          <w:rFonts w:asciiTheme="minorHAnsi" w:hAnsiTheme="minorHAnsi" w:cs="Helvetica"/>
          <w:b/>
          <w:color w:val="000000" w:themeColor="text1"/>
          <w:sz w:val="36"/>
          <w:szCs w:val="36"/>
          <w:lang w:eastAsia="it-IT"/>
        </w:rPr>
        <w:t>Abarth</w:t>
      </w:r>
      <w:proofErr w:type="spellEnd"/>
      <w:r w:rsidR="006F26AF" w:rsidRPr="00EB355B">
        <w:rPr>
          <w:rFonts w:asciiTheme="minorHAnsi" w:hAnsiTheme="minorHAnsi" w:cs="Helvetica"/>
          <w:b/>
          <w:color w:val="000000" w:themeColor="text1"/>
          <w:sz w:val="36"/>
          <w:szCs w:val="36"/>
          <w:lang w:eastAsia="it-IT"/>
        </w:rPr>
        <w:t xml:space="preserve"> </w:t>
      </w:r>
      <w:r w:rsidR="00E73EAA" w:rsidRPr="00EB355B">
        <w:rPr>
          <w:rFonts w:asciiTheme="minorHAnsi" w:hAnsiTheme="minorHAnsi" w:cs="Helvetica"/>
          <w:b/>
          <w:color w:val="000000" w:themeColor="text1"/>
          <w:sz w:val="36"/>
          <w:szCs w:val="36"/>
          <w:lang w:eastAsia="it-IT"/>
        </w:rPr>
        <w:t>se prepara</w:t>
      </w:r>
      <w:r w:rsidR="00AA3F82" w:rsidRPr="00EB355B">
        <w:rPr>
          <w:rFonts w:asciiTheme="minorHAnsi" w:hAnsiTheme="minorHAnsi" w:cs="Helvetica"/>
          <w:b/>
          <w:color w:val="000000" w:themeColor="text1"/>
          <w:sz w:val="36"/>
          <w:szCs w:val="36"/>
          <w:lang w:eastAsia="it-IT"/>
        </w:rPr>
        <w:t xml:space="preserve">n para pasar una noche </w:t>
      </w:r>
      <w:r w:rsidR="00010E3A" w:rsidRPr="00EB355B">
        <w:rPr>
          <w:rFonts w:asciiTheme="minorHAnsi" w:hAnsiTheme="minorHAnsi" w:cs="Helvetica"/>
          <w:b/>
          <w:color w:val="000000" w:themeColor="text1"/>
          <w:sz w:val="36"/>
          <w:szCs w:val="36"/>
          <w:lang w:eastAsia="it-IT"/>
        </w:rPr>
        <w:t>con estilo</w:t>
      </w:r>
      <w:r w:rsidR="00E73EAA" w:rsidRPr="00EB355B">
        <w:rPr>
          <w:rFonts w:asciiTheme="minorHAnsi" w:hAnsiTheme="minorHAnsi" w:cs="Helvetica"/>
          <w:b/>
          <w:color w:val="000000" w:themeColor="text1"/>
          <w:sz w:val="36"/>
          <w:szCs w:val="36"/>
          <w:lang w:eastAsia="it-IT"/>
        </w:rPr>
        <w:t xml:space="preserve"> </w:t>
      </w:r>
      <w:r w:rsidR="006F26AF" w:rsidRPr="00EB355B">
        <w:rPr>
          <w:rFonts w:asciiTheme="minorHAnsi" w:hAnsiTheme="minorHAnsi" w:cs="Helvetica"/>
          <w:b/>
          <w:color w:val="000000" w:themeColor="text1"/>
          <w:sz w:val="36"/>
          <w:szCs w:val="36"/>
          <w:lang w:eastAsia="it-IT"/>
        </w:rPr>
        <w:t>en GQ San Jorge Juan</w:t>
      </w:r>
    </w:p>
    <w:p w:rsidR="00AA5EAD" w:rsidRPr="007C2A88" w:rsidRDefault="00AA5EAD" w:rsidP="00EB355B">
      <w:pPr>
        <w:spacing w:line="360" w:lineRule="auto"/>
        <w:jc w:val="both"/>
      </w:pPr>
    </w:p>
    <w:p w:rsidR="00F96322" w:rsidRPr="00EB355B" w:rsidRDefault="00AA3F82" w:rsidP="00EB355B">
      <w:pPr>
        <w:pStyle w:val="Prrafodelista"/>
        <w:numPr>
          <w:ilvl w:val="0"/>
          <w:numId w:val="7"/>
        </w:numPr>
        <w:spacing w:after="120"/>
        <w:ind w:left="0" w:hanging="567"/>
        <w:jc w:val="both"/>
        <w:rPr>
          <w:rStyle w:val="Textoennegrita"/>
          <w:rFonts w:asciiTheme="minorHAnsi" w:hAnsiTheme="minorHAnsi" w:cstheme="minorHAnsi"/>
          <w:bCs w:val="0"/>
          <w:lang w:eastAsia="en-GB"/>
        </w:rPr>
      </w:pPr>
      <w:r w:rsidRPr="00EB355B">
        <w:rPr>
          <w:rFonts w:cs="Times New Roman"/>
          <w:b/>
          <w:lang w:eastAsia="en-GB"/>
        </w:rPr>
        <w:t xml:space="preserve">El </w:t>
      </w:r>
      <w:r w:rsidR="00557E95" w:rsidRPr="00EB355B">
        <w:rPr>
          <w:rFonts w:cs="Times New Roman"/>
          <w:b/>
          <w:lang w:eastAsia="en-GB"/>
        </w:rPr>
        <w:t>jueves 23 de junio</w:t>
      </w:r>
      <w:r w:rsidRPr="00EB355B">
        <w:rPr>
          <w:rFonts w:cs="Times New Roman"/>
          <w:b/>
          <w:lang w:eastAsia="en-GB"/>
        </w:rPr>
        <w:t>,</w:t>
      </w:r>
      <w:r w:rsidR="00557E95" w:rsidRPr="00EB355B">
        <w:rPr>
          <w:rFonts w:cs="Times New Roman"/>
          <w:b/>
          <w:lang w:eastAsia="en-GB"/>
        </w:rPr>
        <w:t xml:space="preserve"> el</w:t>
      </w:r>
      <w:r w:rsidRPr="00EB355B">
        <w:rPr>
          <w:rFonts w:cs="Times New Roman"/>
          <w:b/>
          <w:lang w:eastAsia="en-GB"/>
        </w:rPr>
        <w:t xml:space="preserve"> </w:t>
      </w:r>
      <w:r w:rsidR="00557E95" w:rsidRPr="00EB355B">
        <w:rPr>
          <w:rStyle w:val="Textoennegrita"/>
          <w:rFonts w:asciiTheme="minorHAnsi" w:hAnsiTheme="minorHAnsi" w:cstheme="minorHAnsi"/>
          <w:shd w:val="clear" w:color="auto" w:fill="FFFFFF"/>
        </w:rPr>
        <w:t xml:space="preserve">madrileño barrio de Salamanca se pondrá a la última </w:t>
      </w:r>
      <w:r w:rsidR="00F96322" w:rsidRPr="00EB355B">
        <w:rPr>
          <w:rStyle w:val="Textoennegrita"/>
          <w:rFonts w:asciiTheme="minorHAnsi" w:hAnsiTheme="minorHAnsi" w:cstheme="minorHAnsi"/>
          <w:shd w:val="clear" w:color="auto" w:fill="FFFFFF"/>
        </w:rPr>
        <w:t xml:space="preserve">con San Jorge Juan, </w:t>
      </w:r>
      <w:r w:rsidR="00557E95" w:rsidRPr="00EB355B">
        <w:rPr>
          <w:rStyle w:val="Textoennegrita"/>
          <w:rFonts w:asciiTheme="minorHAnsi" w:hAnsiTheme="minorHAnsi" w:cstheme="minorHAnsi"/>
          <w:shd w:val="clear" w:color="auto" w:fill="FFFFFF"/>
        </w:rPr>
        <w:t xml:space="preserve">convirtiéndose en </w:t>
      </w:r>
      <w:r w:rsidR="00F96322" w:rsidRPr="00EB355B">
        <w:rPr>
          <w:rStyle w:val="Textoennegrita"/>
          <w:rFonts w:asciiTheme="minorHAnsi" w:hAnsiTheme="minorHAnsi" w:cstheme="minorHAnsi"/>
          <w:shd w:val="clear" w:color="auto" w:fill="FFFFFF"/>
        </w:rPr>
        <w:t xml:space="preserve">la noche con más estilo del año en la capital, </w:t>
      </w:r>
      <w:r w:rsidR="00557E95" w:rsidRPr="00EB355B">
        <w:rPr>
          <w:rStyle w:val="Textoennegrita"/>
          <w:rFonts w:asciiTheme="minorHAnsi" w:hAnsiTheme="minorHAnsi" w:cstheme="minorHAnsi"/>
          <w:shd w:val="clear" w:color="auto" w:fill="FFFFFF"/>
        </w:rPr>
        <w:t xml:space="preserve">con </w:t>
      </w:r>
      <w:r w:rsidR="00F96322" w:rsidRPr="00EB355B">
        <w:rPr>
          <w:rStyle w:val="Textoennegrita"/>
          <w:rFonts w:asciiTheme="minorHAnsi" w:hAnsiTheme="minorHAnsi" w:cstheme="minorHAnsi"/>
          <w:shd w:val="clear" w:color="auto" w:fill="FFFFFF"/>
        </w:rPr>
        <w:t>la revista</w:t>
      </w:r>
      <w:r w:rsidR="00557E95" w:rsidRPr="00EB355B">
        <w:rPr>
          <w:rStyle w:val="Textoennegrita"/>
          <w:rFonts w:asciiTheme="minorHAnsi" w:hAnsiTheme="minorHAnsi" w:cstheme="minorHAnsi"/>
          <w:shd w:val="clear" w:color="auto" w:fill="FFFFFF"/>
        </w:rPr>
        <w:t xml:space="preserve"> GQ como anfitriona</w:t>
      </w:r>
      <w:r w:rsidR="00F96322" w:rsidRPr="00EB355B">
        <w:rPr>
          <w:rStyle w:val="Textoennegrita"/>
          <w:rFonts w:asciiTheme="minorHAnsi" w:hAnsiTheme="minorHAnsi" w:cstheme="minorHAnsi"/>
          <w:shd w:val="clear" w:color="auto" w:fill="FFFFFF"/>
        </w:rPr>
        <w:t>.</w:t>
      </w:r>
    </w:p>
    <w:p w:rsidR="00AA3F82" w:rsidRPr="00EB355B" w:rsidRDefault="00F96322" w:rsidP="00EB355B">
      <w:pPr>
        <w:pStyle w:val="Prrafodelista"/>
        <w:numPr>
          <w:ilvl w:val="0"/>
          <w:numId w:val="7"/>
        </w:numPr>
        <w:spacing w:after="120"/>
        <w:ind w:left="0" w:hanging="567"/>
        <w:jc w:val="both"/>
        <w:rPr>
          <w:rStyle w:val="apple-converted-space"/>
          <w:rFonts w:asciiTheme="minorHAnsi" w:hAnsiTheme="minorHAnsi" w:cstheme="minorHAnsi"/>
          <w:b/>
          <w:lang w:eastAsia="en-GB"/>
        </w:rPr>
      </w:pPr>
      <w:r w:rsidRPr="00EB355B">
        <w:rPr>
          <w:rStyle w:val="Textoennegrita"/>
          <w:rFonts w:asciiTheme="minorHAnsi" w:hAnsiTheme="minorHAnsi" w:cstheme="minorHAnsi"/>
          <w:shd w:val="clear" w:color="auto" w:fill="FFFFFF"/>
        </w:rPr>
        <w:t>Una noche mágica e</w:t>
      </w:r>
      <w:r w:rsidR="004F3A54" w:rsidRPr="00EB355B">
        <w:rPr>
          <w:rStyle w:val="Textoennegrita"/>
          <w:rFonts w:asciiTheme="minorHAnsi" w:hAnsiTheme="minorHAnsi" w:cstheme="minorHAnsi"/>
          <w:shd w:val="clear" w:color="auto" w:fill="FFFFFF"/>
        </w:rPr>
        <w:t xml:space="preserve">n la que Fiat y </w:t>
      </w:r>
      <w:proofErr w:type="spellStart"/>
      <w:r w:rsidR="004F3A54" w:rsidRPr="00EB355B">
        <w:rPr>
          <w:rStyle w:val="Textoennegrita"/>
          <w:rFonts w:asciiTheme="minorHAnsi" w:hAnsiTheme="minorHAnsi" w:cstheme="minorHAnsi"/>
          <w:shd w:val="clear" w:color="auto" w:fill="FFFFFF"/>
        </w:rPr>
        <w:t>Abarth</w:t>
      </w:r>
      <w:proofErr w:type="spellEnd"/>
      <w:r w:rsidR="004F3A54" w:rsidRPr="00EB355B">
        <w:rPr>
          <w:rStyle w:val="Textoennegrita"/>
          <w:rFonts w:asciiTheme="minorHAnsi" w:hAnsiTheme="minorHAnsi" w:cstheme="minorHAnsi"/>
          <w:shd w:val="clear" w:color="auto" w:fill="FFFFFF"/>
        </w:rPr>
        <w:t xml:space="preserve"> llenarán </w:t>
      </w:r>
      <w:r w:rsidRPr="00EB355B">
        <w:rPr>
          <w:rStyle w:val="Textoennegrita"/>
          <w:rFonts w:asciiTheme="minorHAnsi" w:hAnsiTheme="minorHAnsi" w:cstheme="minorHAnsi"/>
          <w:shd w:val="clear" w:color="auto" w:fill="FFFFFF"/>
        </w:rPr>
        <w:t>Madrid de</w:t>
      </w:r>
      <w:r w:rsidR="00557E95" w:rsidRPr="00EB355B">
        <w:rPr>
          <w:rStyle w:val="Textoennegrita"/>
          <w:rFonts w:asciiTheme="minorHAnsi" w:hAnsiTheme="minorHAnsi" w:cstheme="minorHAnsi"/>
          <w:shd w:val="clear" w:color="auto" w:fill="FFFFFF"/>
        </w:rPr>
        <w:t xml:space="preserve"> estilo, moda y gastronomía en compañía del nuevo Fiat Spider 124</w:t>
      </w:r>
      <w:r w:rsidR="004F3A54" w:rsidRPr="00EB355B">
        <w:rPr>
          <w:rStyle w:val="apple-converted-space"/>
          <w:rFonts w:asciiTheme="minorHAnsi" w:hAnsiTheme="minorHAnsi" w:cstheme="minorHAnsi"/>
          <w:b/>
          <w:bCs/>
          <w:shd w:val="clear" w:color="auto" w:fill="FFFFFF"/>
        </w:rPr>
        <w:t>.</w:t>
      </w:r>
    </w:p>
    <w:p w:rsidR="00570FD4" w:rsidRPr="00532FDA" w:rsidRDefault="004F3A54" w:rsidP="00532FDA">
      <w:pPr>
        <w:pStyle w:val="Prrafodelista"/>
        <w:numPr>
          <w:ilvl w:val="0"/>
          <w:numId w:val="7"/>
        </w:numPr>
        <w:spacing w:after="120"/>
        <w:ind w:left="0" w:hanging="567"/>
        <w:jc w:val="both"/>
        <w:rPr>
          <w:rStyle w:val="Textoennegrita"/>
        </w:rPr>
      </w:pPr>
      <w:r w:rsidRPr="00532FDA">
        <w:rPr>
          <w:rStyle w:val="Textoennegrita"/>
          <w:rFonts w:asciiTheme="minorHAnsi" w:hAnsiTheme="minorHAnsi" w:cstheme="minorHAnsi"/>
          <w:shd w:val="clear" w:color="auto" w:fill="FFFFFF"/>
        </w:rPr>
        <w:t>Podrás compartir tu experiencia</w:t>
      </w:r>
      <w:r w:rsidR="00532FDA" w:rsidRPr="00532FDA">
        <w:rPr>
          <w:rStyle w:val="Textoennegrita"/>
          <w:rFonts w:asciiTheme="minorHAnsi" w:hAnsiTheme="minorHAnsi" w:cstheme="minorHAnsi"/>
          <w:shd w:val="clear" w:color="auto" w:fill="FFFFFF"/>
        </w:rPr>
        <w:t>,</w:t>
      </w:r>
      <w:r w:rsidRPr="00532FDA">
        <w:rPr>
          <w:rStyle w:val="Textoennegrita"/>
          <w:rFonts w:asciiTheme="minorHAnsi" w:hAnsiTheme="minorHAnsi" w:cstheme="minorHAnsi"/>
          <w:shd w:val="clear" w:color="auto" w:fill="FFFFFF"/>
        </w:rPr>
        <w:t xml:space="preserve"> con tu fam</w:t>
      </w:r>
      <w:r w:rsidR="00006894" w:rsidRPr="00532FDA">
        <w:rPr>
          <w:rStyle w:val="Textoennegrita"/>
          <w:rFonts w:asciiTheme="minorHAnsi" w:hAnsiTheme="minorHAnsi" w:cstheme="minorHAnsi"/>
          <w:shd w:val="clear" w:color="auto" w:fill="FFFFFF"/>
        </w:rPr>
        <w:t xml:space="preserve">ilia </w:t>
      </w:r>
      <w:r w:rsidR="008C18E4" w:rsidRPr="00532FDA">
        <w:rPr>
          <w:rStyle w:val="Textoennegrita"/>
          <w:rFonts w:asciiTheme="minorHAnsi" w:hAnsiTheme="minorHAnsi" w:cstheme="minorHAnsi"/>
          <w:shd w:val="clear" w:color="auto" w:fill="FFFFFF"/>
        </w:rPr>
        <w:t>y amigos</w:t>
      </w:r>
      <w:r w:rsidR="00532FDA" w:rsidRPr="00532FDA">
        <w:rPr>
          <w:rStyle w:val="Textoennegrita"/>
          <w:rFonts w:asciiTheme="minorHAnsi" w:hAnsiTheme="minorHAnsi" w:cstheme="minorHAnsi"/>
          <w:shd w:val="clear" w:color="auto" w:fill="FFFFFF"/>
        </w:rPr>
        <w:t>,</w:t>
      </w:r>
      <w:r w:rsidR="008C18E4" w:rsidRPr="00532FDA">
        <w:rPr>
          <w:rStyle w:val="Textoennegrita"/>
          <w:rFonts w:asciiTheme="minorHAnsi" w:hAnsiTheme="minorHAnsi" w:cstheme="minorHAnsi"/>
          <w:shd w:val="clear" w:color="auto" w:fill="FFFFFF"/>
        </w:rPr>
        <w:t xml:space="preserve"> en el hashtag </w:t>
      </w:r>
      <w:r w:rsidR="00E16407" w:rsidRPr="00532FDA">
        <w:rPr>
          <w:rStyle w:val="Textoennegrita"/>
          <w:rFonts w:asciiTheme="minorHAnsi" w:hAnsiTheme="minorHAnsi" w:cstheme="minorHAnsi"/>
          <w:shd w:val="clear" w:color="auto" w:fill="FFFFFF"/>
        </w:rPr>
        <w:t>#</w:t>
      </w:r>
      <w:proofErr w:type="spellStart"/>
      <w:r w:rsidR="00E16407" w:rsidRPr="00532FDA">
        <w:rPr>
          <w:rStyle w:val="Textoennegrita"/>
          <w:rFonts w:asciiTheme="minorHAnsi" w:hAnsiTheme="minorHAnsi" w:cstheme="minorHAnsi"/>
          <w:shd w:val="clear" w:color="auto" w:fill="FFFFFF"/>
        </w:rPr>
        <w:t>tucomplementofiat</w:t>
      </w:r>
      <w:proofErr w:type="spellEnd"/>
      <w:r w:rsidR="00E16407" w:rsidRPr="00532FDA">
        <w:rPr>
          <w:rStyle w:val="Textoennegrita"/>
          <w:rFonts w:asciiTheme="minorHAnsi" w:hAnsiTheme="minorHAnsi" w:cstheme="minorHAnsi"/>
          <w:shd w:val="clear" w:color="auto" w:fill="FFFFFF"/>
        </w:rPr>
        <w:t xml:space="preserve"> que te</w:t>
      </w:r>
      <w:r w:rsidR="00DE0E52" w:rsidRPr="00532FDA">
        <w:rPr>
          <w:rStyle w:val="Textoennegrita"/>
          <w:rFonts w:asciiTheme="minorHAnsi" w:hAnsiTheme="minorHAnsi" w:cstheme="minorHAnsi"/>
          <w:shd w:val="clear" w:color="auto" w:fill="FFFFFF"/>
        </w:rPr>
        <w:t xml:space="preserve"> permitirá entrar en un sorteo para disfrutar de un Fiat 500</w:t>
      </w:r>
      <w:r w:rsidR="00E16407" w:rsidRPr="00532FDA">
        <w:rPr>
          <w:rStyle w:val="Textoennegrita"/>
          <w:rFonts w:asciiTheme="minorHAnsi" w:hAnsiTheme="minorHAnsi" w:cstheme="minorHAnsi"/>
          <w:shd w:val="clear" w:color="auto" w:fill="FFFFFF"/>
        </w:rPr>
        <w:t>S</w:t>
      </w:r>
      <w:r w:rsidR="00DE0E52" w:rsidRPr="00532FDA">
        <w:rPr>
          <w:rStyle w:val="Textoennegrita"/>
          <w:rFonts w:asciiTheme="minorHAnsi" w:hAnsiTheme="minorHAnsi" w:cstheme="minorHAnsi"/>
          <w:shd w:val="clear" w:color="auto" w:fill="FFFFFF"/>
        </w:rPr>
        <w:t xml:space="preserve"> durante </w:t>
      </w:r>
      <w:r w:rsidR="00532FDA" w:rsidRPr="00532FDA">
        <w:rPr>
          <w:rStyle w:val="Textoennegrita"/>
          <w:rFonts w:asciiTheme="minorHAnsi" w:hAnsiTheme="minorHAnsi" w:cstheme="minorHAnsi"/>
          <w:shd w:val="clear" w:color="auto" w:fill="FFFFFF"/>
        </w:rPr>
        <w:t>todo un fin de semana.</w:t>
      </w:r>
    </w:p>
    <w:p w:rsidR="00532FDA" w:rsidRPr="00532FDA" w:rsidRDefault="00532FDA" w:rsidP="00532FDA">
      <w:pPr>
        <w:pStyle w:val="Prrafodelista"/>
        <w:spacing w:after="120"/>
        <w:ind w:left="0"/>
        <w:jc w:val="both"/>
        <w:rPr>
          <w:rStyle w:val="Textoennegrita"/>
        </w:rPr>
      </w:pPr>
      <w:bookmarkStart w:id="0" w:name="_GoBack"/>
      <w:bookmarkEnd w:id="0"/>
    </w:p>
    <w:p w:rsidR="00AA3F82" w:rsidRPr="00251B90" w:rsidRDefault="00EB355B" w:rsidP="00EB355B">
      <w:pPr>
        <w:spacing w:line="360" w:lineRule="auto"/>
        <w:ind w:left="-567"/>
        <w:jc w:val="both"/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</w:pPr>
      <w:r w:rsidRPr="00EB355B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Alcalá de Henares, 22 de junio de 2016.-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F26AF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Por fin llega el esperado verano acompañado por la revista GQ, </w:t>
      </w:r>
      <w:r w:rsidR="00251B90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>que</w:t>
      </w:r>
      <w:r w:rsidR="006F26AF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el jueves 23 de junio volverá</w:t>
      </w:r>
      <w:r w:rsidR="00AA5DBC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 juntarse </w:t>
      </w:r>
      <w:r w:rsidR="006F26AF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con </w:t>
      </w:r>
      <w:r w:rsidR="008C18E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las marcas </w:t>
      </w:r>
      <w:r w:rsidR="006F26AF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Fiat y </w:t>
      </w:r>
      <w:proofErr w:type="spellStart"/>
      <w:r w:rsidR="006F26AF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>Abarth</w:t>
      </w:r>
      <w:proofErr w:type="spellEnd"/>
      <w:r w:rsidR="006F26AF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para celebrar la octava edición de San Jorge Juan, de 20:00 a 00:00</w:t>
      </w:r>
      <w:r w:rsidR="00AD4548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>, que será incluso más especial que las anteriores.</w:t>
      </w:r>
      <w:r w:rsidR="006F26AF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D4548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>Lo</w:t>
      </w:r>
      <w:r w:rsidR="00010E3A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>s transeúntes</w:t>
      </w:r>
      <w:r w:rsidR="00F96322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vivirán</w:t>
      </w:r>
      <w:r w:rsidR="00010E3A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F3A54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>experiencias únicas en esta</w:t>
      </w:r>
      <w:r w:rsidR="00010E3A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noche</w:t>
      </w:r>
      <w:r w:rsidR="00570FD4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 magia y ensueño. Como bien dice Giorgio Armani, “La moda es la mejor herramienta para ayudarnos a soñar.”</w:t>
      </w:r>
      <w:r w:rsidR="006F26AF" w:rsidRPr="00251B9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:rsidR="00AA5DBC" w:rsidRPr="00251B90" w:rsidRDefault="00AA5DBC" w:rsidP="00EB355B">
      <w:pPr>
        <w:spacing w:line="360" w:lineRule="auto"/>
        <w:ind w:left="-567"/>
        <w:jc w:val="both"/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C97F16" w:rsidRPr="00251B90" w:rsidRDefault="00F96322" w:rsidP="00EB355B">
      <w:pPr>
        <w:spacing w:line="360" w:lineRule="auto"/>
        <w:ind w:left="-567"/>
        <w:jc w:val="both"/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</w:pPr>
      <w:r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La calle Jorge Juan permanecerá cerrada al tráfico desde la calle Serrano, hasta la calle Velázquez. Así, </w:t>
      </w:r>
      <w:r w:rsid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se </w:t>
      </w:r>
      <w:r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p</w:t>
      </w:r>
      <w:r w:rsidR="00AA3F82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odrá</w:t>
      </w:r>
      <w:r w:rsid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A3F82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disfrutar</w:t>
      </w:r>
      <w:r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sin preocupaciones</w:t>
      </w:r>
      <w:r w:rsidR="00AA3F82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de una noche de tapas, cócteles de autor y moda masculina </w:t>
      </w:r>
      <w:r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al ritmo </w:t>
      </w:r>
      <w:r w:rsid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de la mejor música actual.</w:t>
      </w:r>
      <w:r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A59BE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Además, para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aquellos que se hagan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u</w:t>
      </w:r>
      <w:r w:rsid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na foto junto al coche que mas l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guste y </w:t>
      </w:r>
      <w:r w:rsid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la compartan en redes sociales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con el hashtag #</w:t>
      </w:r>
      <w:proofErr w:type="spellStart"/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tucomplementofiat</w:t>
      </w:r>
      <w:proofErr w:type="spellEnd"/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podrá</w:t>
      </w:r>
      <w:r w:rsid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n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participar en un sorteo para disfrutar de un Fiat 500</w:t>
      </w:r>
      <w:r w:rsidR="00251B90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durante un fin de semana completo.</w:t>
      </w:r>
    </w:p>
    <w:p w:rsidR="00251B90" w:rsidRDefault="00251B90" w:rsidP="00EB355B">
      <w:pPr>
        <w:spacing w:line="360" w:lineRule="auto"/>
        <w:ind w:left="-567"/>
        <w:jc w:val="both"/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006894" w:rsidRPr="00251B90" w:rsidRDefault="00251B90" w:rsidP="00EB355B">
      <w:pPr>
        <w:spacing w:line="360" w:lineRule="auto"/>
        <w:ind w:left="-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="002C661F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l nuevo Fi</w:t>
      </w:r>
      <w: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at Spider 124</w:t>
      </w:r>
      <w:r w:rsidR="002C661F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será el protagonista de la </w:t>
      </w:r>
      <w: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velada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006894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Junto a la estrella de la noche,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los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Fiat 500</w:t>
      </w:r>
      <w: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, 500</w:t>
      </w:r>
      <w: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X y el nuevo </w:t>
      </w:r>
      <w:proofErr w:type="spellStart"/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Abarth</w:t>
      </w:r>
      <w:proofErr w:type="spellEnd"/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595 tampoco</w:t>
      </w:r>
      <w:r w:rsidR="002C661F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faltará</w:t>
      </w:r>
      <w:r w:rsidR="00C97F16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n</w:t>
      </w:r>
      <w:r w:rsidR="002C661F" w:rsidRPr="00251B9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a esta celebración</w:t>
      </w:r>
      <w: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, ya uno de los clásicos de la noche madrileña con la llegada del verano.</w:t>
      </w:r>
    </w:p>
    <w:p w:rsidR="00006894" w:rsidRPr="00251B90" w:rsidRDefault="00006894" w:rsidP="00C17870">
      <w:pPr>
        <w:jc w:val="both"/>
        <w:rPr>
          <w:rFonts w:asciiTheme="minorHAnsi" w:hAnsiTheme="minorHAnsi" w:cstheme="minorHAnsi"/>
          <w:color w:val="000000" w:themeColor="text1"/>
        </w:rPr>
      </w:pPr>
    </w:p>
    <w:p w:rsidR="00006894" w:rsidRPr="00EB355B" w:rsidRDefault="00006894" w:rsidP="00EB355B">
      <w:pPr>
        <w:ind w:left="-567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11766D" w:rsidRPr="00EB355B" w:rsidRDefault="001F760A" w:rsidP="00EB355B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Para más información:</w:t>
      </w:r>
    </w:p>
    <w:p w:rsidR="001F760A" w:rsidRPr="00EB355B" w:rsidRDefault="001F760A" w:rsidP="00EB355B">
      <w:pPr>
        <w:ind w:left="-567"/>
        <w:jc w:val="both"/>
        <w:rPr>
          <w:sz w:val="16"/>
          <w:szCs w:val="16"/>
        </w:rPr>
      </w:pPr>
    </w:p>
    <w:p w:rsidR="001F760A" w:rsidRPr="00EB355B" w:rsidRDefault="00C17870" w:rsidP="00EB355B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Fiat </w:t>
      </w:r>
      <w:r w:rsidR="00546A7D"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Chrysler</w:t>
      </w:r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  <w:proofErr w:type="spellStart"/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Automobiles</w:t>
      </w:r>
      <w:proofErr w:type="spellEnd"/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  <w:proofErr w:type="spellStart"/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Spain</w:t>
      </w:r>
      <w:proofErr w:type="spellEnd"/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, S.A.</w:t>
      </w:r>
    </w:p>
    <w:p w:rsidR="00C17870" w:rsidRPr="00EB355B" w:rsidRDefault="00C17870" w:rsidP="00EB355B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Yamina Mohamed Acevedo</w:t>
      </w:r>
    </w:p>
    <w:p w:rsidR="00C17870" w:rsidRPr="00EB355B" w:rsidRDefault="00C17870" w:rsidP="00EB355B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Tel.: +34 – 91.885.37.03</w:t>
      </w:r>
    </w:p>
    <w:p w:rsidR="00C17870" w:rsidRPr="00EB355B" w:rsidRDefault="00C17870" w:rsidP="00EB355B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</w:p>
    <w:p w:rsidR="00C17870" w:rsidRPr="00EB355B" w:rsidRDefault="00C17870" w:rsidP="00EB355B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Dpto</w:t>
      </w:r>
      <w:proofErr w:type="spellEnd"/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 xml:space="preserve">. </w:t>
      </w:r>
      <w:r w:rsidR="002A32DE"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Comunicación y Relaciones Institucionales</w:t>
      </w:r>
    </w:p>
    <w:p w:rsidR="00AA5EAD" w:rsidRPr="00EB355B" w:rsidRDefault="00AA5EAD" w:rsidP="00EB355B">
      <w:pPr>
        <w:ind w:left="-567"/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EB355B" w:rsidRPr="00EB355B" w:rsidRDefault="00AA5EAD" w:rsidP="00EB355B">
      <w:pPr>
        <w:pBdr>
          <w:top w:val="single" w:sz="4" w:space="1" w:color="auto"/>
        </w:pBdr>
        <w:spacing w:line="300" w:lineRule="exact"/>
        <w:ind w:left="-567"/>
        <w:jc w:val="both"/>
        <w:rPr>
          <w:sz w:val="16"/>
          <w:szCs w:val="16"/>
        </w:rPr>
      </w:pPr>
      <w:r w:rsidRPr="00EB355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r w:rsidR="00FF0509" w:rsidRPr="00EB355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http://www.fiatpress.es/</w:t>
      </w:r>
    </w:p>
    <w:sectPr w:rsidR="00EB355B" w:rsidRPr="00EB355B" w:rsidSect="00EB355B">
      <w:headerReference w:type="default" r:id="rId9"/>
      <w:footerReference w:type="default" r:id="rId10"/>
      <w:pgSz w:w="11906" w:h="16838"/>
      <w:pgMar w:top="1817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C4" w:rsidRDefault="00B420C4" w:rsidP="0040727A">
      <w:r>
        <w:separator/>
      </w:r>
    </w:p>
  </w:endnote>
  <w:endnote w:type="continuationSeparator" w:id="0">
    <w:p w:rsidR="00B420C4" w:rsidRDefault="00B420C4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B420C4">
    <w:pPr>
      <w:pStyle w:val="Piedepgina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2051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>
      <w:rPr>
        <w:noProof/>
        <w:lang w:val="es-ES_tradnl" w:eastAsia="es-ES_tradnl"/>
      </w:rPr>
      <w:pict>
        <v:shape id="Text Box 16" o:spid="_x0000_s2050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546A7D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546A7D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>
      <w:rPr>
        <w:noProof/>
        <w:lang w:val="es-ES_tradnl" w:eastAsia="es-ES_tradnl"/>
      </w:rPr>
      <w:pict>
        <v:shape id="Text Box 18" o:spid="_x0000_s2049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C4" w:rsidRDefault="00B420C4" w:rsidP="0040727A">
      <w:r>
        <w:separator/>
      </w:r>
    </w:p>
  </w:footnote>
  <w:footnote w:type="continuationSeparator" w:id="0">
    <w:p w:rsidR="00B420C4" w:rsidRDefault="00B420C4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5B" w:rsidRDefault="00EB355B" w:rsidP="00EB355B">
    <w:pPr>
      <w:pStyle w:val="Encabezado"/>
      <w:jc w:val="center"/>
    </w:pPr>
  </w:p>
  <w:p w:rsidR="0040727A" w:rsidRDefault="00152E1F" w:rsidP="00EB355B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4F54F675" wp14:editId="097FD939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1428750" cy="552450"/>
          <wp:effectExtent l="0" t="0" r="0" b="0"/>
          <wp:wrapNone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55B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8BD16B5" wp14:editId="591CDDAB">
          <wp:simplePos x="0" y="0"/>
          <wp:positionH relativeFrom="column">
            <wp:posOffset>-1344930</wp:posOffset>
          </wp:positionH>
          <wp:positionV relativeFrom="paragraph">
            <wp:posOffset>3912870</wp:posOffset>
          </wp:positionV>
          <wp:extent cx="638175" cy="318770"/>
          <wp:effectExtent l="0" t="0" r="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B355B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370C0A3" wp14:editId="579B0D0C">
          <wp:simplePos x="0" y="0"/>
          <wp:positionH relativeFrom="column">
            <wp:posOffset>-1230630</wp:posOffset>
          </wp:positionH>
          <wp:positionV relativeFrom="paragraph">
            <wp:posOffset>1998345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B355B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2506B69" wp14:editId="1235841F">
          <wp:simplePos x="0" y="0"/>
          <wp:positionH relativeFrom="column">
            <wp:posOffset>-1249680</wp:posOffset>
          </wp:positionH>
          <wp:positionV relativeFrom="paragraph">
            <wp:posOffset>3232150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B355B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2A1A5F2C" wp14:editId="50C1E084">
          <wp:simplePos x="0" y="0"/>
          <wp:positionH relativeFrom="column">
            <wp:posOffset>-1221105</wp:posOffset>
          </wp:positionH>
          <wp:positionV relativeFrom="paragraph">
            <wp:posOffset>5632450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EB355B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38CF175F" wp14:editId="7BC0752B">
          <wp:simplePos x="0" y="0"/>
          <wp:positionH relativeFrom="column">
            <wp:posOffset>-1240155</wp:posOffset>
          </wp:positionH>
          <wp:positionV relativeFrom="paragraph">
            <wp:posOffset>4984750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B355B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15BF4C6" wp14:editId="5FCA1709">
          <wp:simplePos x="0" y="0"/>
          <wp:positionH relativeFrom="column">
            <wp:posOffset>-1221105</wp:posOffset>
          </wp:positionH>
          <wp:positionV relativeFrom="paragraph">
            <wp:posOffset>2593975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B355B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6E29C91" wp14:editId="1E9D60E3">
          <wp:simplePos x="0" y="0"/>
          <wp:positionH relativeFrom="column">
            <wp:posOffset>-1230630</wp:posOffset>
          </wp:positionH>
          <wp:positionV relativeFrom="paragraph">
            <wp:posOffset>4365625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169E1"/>
    <w:multiLevelType w:val="hybridMultilevel"/>
    <w:tmpl w:val="3048B19C"/>
    <w:lvl w:ilvl="0" w:tplc="FFFFFFFF">
      <w:start w:val="1"/>
      <w:numFmt w:val="bullet"/>
      <w:lvlText w:val=""/>
      <w:lvlJc w:val="left"/>
      <w:pPr>
        <w:ind w:left="473" w:hanging="356"/>
      </w:pPr>
      <w:rPr>
        <w:rFonts w:ascii="Symbol" w:eastAsia="Symbol" w:hAnsi="Symbol" w:hint="default"/>
        <w:w w:val="100"/>
      </w:rPr>
    </w:lvl>
    <w:lvl w:ilvl="1" w:tplc="FFFFFFFF">
      <w:start w:val="1"/>
      <w:numFmt w:val="bullet"/>
      <w:lvlText w:val="•"/>
      <w:lvlJc w:val="left"/>
      <w:pPr>
        <w:ind w:left="1316" w:hanging="35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52" w:hanging="35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988" w:hanging="35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824" w:hanging="35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0" w:hanging="35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496" w:hanging="35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333" w:hanging="35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169" w:hanging="356"/>
      </w:pPr>
      <w:rPr>
        <w:rFonts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023F0"/>
    <w:rsid w:val="00006894"/>
    <w:rsid w:val="00010E3A"/>
    <w:rsid w:val="00037BBE"/>
    <w:rsid w:val="000410F9"/>
    <w:rsid w:val="00067D6A"/>
    <w:rsid w:val="000779B3"/>
    <w:rsid w:val="000B6003"/>
    <w:rsid w:val="000C6E1A"/>
    <w:rsid w:val="00117539"/>
    <w:rsid w:val="0011766D"/>
    <w:rsid w:val="001224F3"/>
    <w:rsid w:val="0012434C"/>
    <w:rsid w:val="00124D11"/>
    <w:rsid w:val="00127575"/>
    <w:rsid w:val="001321C7"/>
    <w:rsid w:val="0014603C"/>
    <w:rsid w:val="00152E1F"/>
    <w:rsid w:val="001643D7"/>
    <w:rsid w:val="00196436"/>
    <w:rsid w:val="001A44E1"/>
    <w:rsid w:val="001A64D6"/>
    <w:rsid w:val="001B476D"/>
    <w:rsid w:val="001E6F08"/>
    <w:rsid w:val="001E72DE"/>
    <w:rsid w:val="001F43CC"/>
    <w:rsid w:val="001F760A"/>
    <w:rsid w:val="002027F5"/>
    <w:rsid w:val="0022002D"/>
    <w:rsid w:val="00235E55"/>
    <w:rsid w:val="00242880"/>
    <w:rsid w:val="00243126"/>
    <w:rsid w:val="00243D71"/>
    <w:rsid w:val="002463D0"/>
    <w:rsid w:val="00251B90"/>
    <w:rsid w:val="0025240D"/>
    <w:rsid w:val="002615BB"/>
    <w:rsid w:val="002632B2"/>
    <w:rsid w:val="00277BED"/>
    <w:rsid w:val="00290304"/>
    <w:rsid w:val="002A32DE"/>
    <w:rsid w:val="002C2B49"/>
    <w:rsid w:val="002C3F7E"/>
    <w:rsid w:val="002C661F"/>
    <w:rsid w:val="002D6459"/>
    <w:rsid w:val="002E0018"/>
    <w:rsid w:val="002E7B9B"/>
    <w:rsid w:val="002F4162"/>
    <w:rsid w:val="002F608C"/>
    <w:rsid w:val="00301313"/>
    <w:rsid w:val="003205CA"/>
    <w:rsid w:val="00342402"/>
    <w:rsid w:val="003751B5"/>
    <w:rsid w:val="00382899"/>
    <w:rsid w:val="003B5E1C"/>
    <w:rsid w:val="003D0012"/>
    <w:rsid w:val="003E367A"/>
    <w:rsid w:val="003F6D89"/>
    <w:rsid w:val="003F7CF8"/>
    <w:rsid w:val="0040727A"/>
    <w:rsid w:val="004249C9"/>
    <w:rsid w:val="00424F1E"/>
    <w:rsid w:val="004339FC"/>
    <w:rsid w:val="004527B9"/>
    <w:rsid w:val="004612E1"/>
    <w:rsid w:val="004623C4"/>
    <w:rsid w:val="004647E0"/>
    <w:rsid w:val="00470C65"/>
    <w:rsid w:val="004A1292"/>
    <w:rsid w:val="004B4360"/>
    <w:rsid w:val="004C2471"/>
    <w:rsid w:val="004E1EB0"/>
    <w:rsid w:val="004F3A54"/>
    <w:rsid w:val="004F5277"/>
    <w:rsid w:val="005170FB"/>
    <w:rsid w:val="0052590C"/>
    <w:rsid w:val="005272E3"/>
    <w:rsid w:val="00531780"/>
    <w:rsid w:val="00532FDA"/>
    <w:rsid w:val="00534CF0"/>
    <w:rsid w:val="00546A7D"/>
    <w:rsid w:val="0055058C"/>
    <w:rsid w:val="00557E95"/>
    <w:rsid w:val="00566D8C"/>
    <w:rsid w:val="00570FD4"/>
    <w:rsid w:val="00575C7A"/>
    <w:rsid w:val="005769CF"/>
    <w:rsid w:val="005A59BE"/>
    <w:rsid w:val="005C2CF7"/>
    <w:rsid w:val="005C4629"/>
    <w:rsid w:val="005C6960"/>
    <w:rsid w:val="005E483E"/>
    <w:rsid w:val="005E5DFD"/>
    <w:rsid w:val="005E7BB0"/>
    <w:rsid w:val="006074CC"/>
    <w:rsid w:val="00610CCD"/>
    <w:rsid w:val="006242B8"/>
    <w:rsid w:val="0065016B"/>
    <w:rsid w:val="00657241"/>
    <w:rsid w:val="00660FD5"/>
    <w:rsid w:val="006E44CA"/>
    <w:rsid w:val="006F26AF"/>
    <w:rsid w:val="00742856"/>
    <w:rsid w:val="007457FB"/>
    <w:rsid w:val="00747D6E"/>
    <w:rsid w:val="007555AD"/>
    <w:rsid w:val="007820C2"/>
    <w:rsid w:val="007826F7"/>
    <w:rsid w:val="007B2775"/>
    <w:rsid w:val="007C22FB"/>
    <w:rsid w:val="007C2A88"/>
    <w:rsid w:val="007D228B"/>
    <w:rsid w:val="007F42CE"/>
    <w:rsid w:val="008068B3"/>
    <w:rsid w:val="00807297"/>
    <w:rsid w:val="008235D3"/>
    <w:rsid w:val="00871F0A"/>
    <w:rsid w:val="008C18E4"/>
    <w:rsid w:val="008F35CB"/>
    <w:rsid w:val="009369E2"/>
    <w:rsid w:val="0094468C"/>
    <w:rsid w:val="00945214"/>
    <w:rsid w:val="00971E31"/>
    <w:rsid w:val="009A38A3"/>
    <w:rsid w:val="009E4588"/>
    <w:rsid w:val="00A0337E"/>
    <w:rsid w:val="00A052AE"/>
    <w:rsid w:val="00A05ADA"/>
    <w:rsid w:val="00A075AF"/>
    <w:rsid w:val="00A23946"/>
    <w:rsid w:val="00A27594"/>
    <w:rsid w:val="00A57CDC"/>
    <w:rsid w:val="00A619A2"/>
    <w:rsid w:val="00A823DB"/>
    <w:rsid w:val="00A8797A"/>
    <w:rsid w:val="00AA1F92"/>
    <w:rsid w:val="00AA3F82"/>
    <w:rsid w:val="00AA5DBC"/>
    <w:rsid w:val="00AA5EAD"/>
    <w:rsid w:val="00AB7FF8"/>
    <w:rsid w:val="00AD4548"/>
    <w:rsid w:val="00B2051F"/>
    <w:rsid w:val="00B23C3A"/>
    <w:rsid w:val="00B32CA2"/>
    <w:rsid w:val="00B420C4"/>
    <w:rsid w:val="00B66DE8"/>
    <w:rsid w:val="00B84A3A"/>
    <w:rsid w:val="00B92B43"/>
    <w:rsid w:val="00BB33D8"/>
    <w:rsid w:val="00BB5B7C"/>
    <w:rsid w:val="00BC3EBE"/>
    <w:rsid w:val="00BC59AE"/>
    <w:rsid w:val="00BC688D"/>
    <w:rsid w:val="00BE4B5F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77B97"/>
    <w:rsid w:val="00C97F16"/>
    <w:rsid w:val="00CD7258"/>
    <w:rsid w:val="00CE0698"/>
    <w:rsid w:val="00D140EF"/>
    <w:rsid w:val="00D222F7"/>
    <w:rsid w:val="00D30759"/>
    <w:rsid w:val="00D43FEE"/>
    <w:rsid w:val="00D62C19"/>
    <w:rsid w:val="00D738C2"/>
    <w:rsid w:val="00DD14CE"/>
    <w:rsid w:val="00DE0E52"/>
    <w:rsid w:val="00DF6B11"/>
    <w:rsid w:val="00E017CF"/>
    <w:rsid w:val="00E10222"/>
    <w:rsid w:val="00E16407"/>
    <w:rsid w:val="00E73EAA"/>
    <w:rsid w:val="00E77030"/>
    <w:rsid w:val="00E85A0B"/>
    <w:rsid w:val="00E92DBA"/>
    <w:rsid w:val="00EA2208"/>
    <w:rsid w:val="00EA35CE"/>
    <w:rsid w:val="00EB355B"/>
    <w:rsid w:val="00EB6979"/>
    <w:rsid w:val="00EC15CA"/>
    <w:rsid w:val="00EE2C27"/>
    <w:rsid w:val="00EF7248"/>
    <w:rsid w:val="00F06D0A"/>
    <w:rsid w:val="00F10B69"/>
    <w:rsid w:val="00F449FB"/>
    <w:rsid w:val="00F55682"/>
    <w:rsid w:val="00F854AA"/>
    <w:rsid w:val="00F93DFF"/>
    <w:rsid w:val="00F9537E"/>
    <w:rsid w:val="00F96322"/>
    <w:rsid w:val="00FA42EC"/>
    <w:rsid w:val="00FC650C"/>
    <w:rsid w:val="00FC6525"/>
    <w:rsid w:val="00FD17DC"/>
    <w:rsid w:val="00FD4B5F"/>
    <w:rsid w:val="00FE5201"/>
    <w:rsid w:val="00FE5C56"/>
    <w:rsid w:val="00FF0509"/>
    <w:rsid w:val="00FF2C3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FA42EC"/>
    <w:pPr>
      <w:widowControl w:val="0"/>
      <w:spacing w:before="31"/>
      <w:ind w:left="112"/>
      <w:outlineLvl w:val="0"/>
    </w:pPr>
    <w:rPr>
      <w:rFonts w:eastAsia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FA42EC"/>
    <w:rPr>
      <w:rFonts w:ascii="Calibri" w:eastAsia="Calibri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Fuentedeprrafopredeter"/>
    <w:rsid w:val="006F26AF"/>
  </w:style>
  <w:style w:type="character" w:styleId="Textoennegrita">
    <w:name w:val="Strong"/>
    <w:basedOn w:val="Fuentedeprrafopredeter"/>
    <w:uiPriority w:val="22"/>
    <w:qFormat/>
    <w:rsid w:val="00AA3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354C-00DD-475D-8D55-D0B54F01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19</cp:revision>
  <cp:lastPrinted>2014-10-14T15:27:00Z</cp:lastPrinted>
  <dcterms:created xsi:type="dcterms:W3CDTF">2016-06-22T14:45:00Z</dcterms:created>
  <dcterms:modified xsi:type="dcterms:W3CDTF">2016-06-22T15:24:00Z</dcterms:modified>
</cp:coreProperties>
</file>