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bookmarkStart w:id="6" w:name="_GoBack"/>
      <w:bookmarkEnd w:id="6"/>
    </w:p>
    <w:p w:rsidR="007D28FE" w:rsidRDefault="007D28FE" w:rsidP="007D28FE">
      <w:pPr>
        <w:pStyle w:val="03INTESTAZIONEBOLD"/>
        <w:spacing w:line="360" w:lineRule="auto"/>
        <w:ind w:right="566" w:hanging="142"/>
        <w:jc w:val="center"/>
        <w:rPr>
          <w:rFonts w:ascii="Gill Sans MT" w:hAnsi="Gill Sans MT"/>
          <w:color w:val="000000" w:themeColor="text1"/>
          <w:sz w:val="36"/>
          <w:szCs w:val="36"/>
          <w:lang w:val="es-ES"/>
        </w:rPr>
      </w:pPr>
      <w:r w:rsidRPr="007D28FE">
        <w:rPr>
          <w:rFonts w:ascii="Gill Sans MT" w:hAnsi="Gill Sans MT"/>
          <w:color w:val="000000" w:themeColor="text1"/>
          <w:sz w:val="36"/>
          <w:szCs w:val="36"/>
          <w:lang w:val="es-ES"/>
        </w:rPr>
        <w:t xml:space="preserve">Arranca el 2019 para Fiat con el debut de la nueva gama Tipo </w:t>
      </w:r>
    </w:p>
    <w:p w:rsidR="007D28FE" w:rsidRPr="007D28FE" w:rsidRDefault="007D28FE" w:rsidP="007D28FE">
      <w:pPr>
        <w:pStyle w:val="03INTESTAZIONEBOLD"/>
        <w:spacing w:line="360" w:lineRule="auto"/>
        <w:ind w:right="566" w:hanging="142"/>
        <w:jc w:val="center"/>
        <w:rPr>
          <w:rFonts w:ascii="Gill Sans MT" w:hAnsi="Gill Sans MT"/>
          <w:color w:val="000000" w:themeColor="text1"/>
          <w:sz w:val="36"/>
          <w:szCs w:val="36"/>
          <w:lang w:val="es-ES"/>
        </w:rPr>
      </w:pPr>
    </w:p>
    <w:p w:rsidR="007D28FE" w:rsidRPr="007D28FE" w:rsidRDefault="007D28FE" w:rsidP="007D28FE">
      <w:pPr>
        <w:pStyle w:val="Prrafodelista1"/>
        <w:numPr>
          <w:ilvl w:val="0"/>
          <w:numId w:val="7"/>
        </w:numPr>
        <w:spacing w:line="360" w:lineRule="auto"/>
        <w:ind w:left="0" w:right="566" w:hanging="142"/>
        <w:jc w:val="both"/>
        <w:rPr>
          <w:b/>
          <w:i/>
        </w:rPr>
      </w:pPr>
      <w:r w:rsidRPr="007D28FE">
        <w:rPr>
          <w:b/>
          <w:i/>
        </w:rPr>
        <w:t xml:space="preserve">Ahora la familia Tipo cuenta con los acabados Street, </w:t>
      </w:r>
      <w:proofErr w:type="spellStart"/>
      <w:r w:rsidRPr="007D28FE">
        <w:rPr>
          <w:b/>
          <w:i/>
        </w:rPr>
        <w:t>Mirror</w:t>
      </w:r>
      <w:proofErr w:type="spellEnd"/>
      <w:r w:rsidRPr="007D28FE">
        <w:rPr>
          <w:b/>
          <w:i/>
        </w:rPr>
        <w:t>, S-</w:t>
      </w:r>
      <w:proofErr w:type="spellStart"/>
      <w:r w:rsidRPr="007D28FE">
        <w:rPr>
          <w:b/>
          <w:i/>
        </w:rPr>
        <w:t>Design</w:t>
      </w:r>
      <w:proofErr w:type="spellEnd"/>
      <w:r w:rsidRPr="007D28FE">
        <w:rPr>
          <w:b/>
          <w:i/>
        </w:rPr>
        <w:t xml:space="preserve"> y Sport, capaces de satisfacer las necesidades de clientes de todas las edades, gustos y necesidades de movilidad.</w:t>
      </w:r>
    </w:p>
    <w:p w:rsidR="007D28FE" w:rsidRPr="007D28FE" w:rsidRDefault="007D28FE" w:rsidP="007D28FE">
      <w:pPr>
        <w:pStyle w:val="Prrafodelista1"/>
        <w:numPr>
          <w:ilvl w:val="0"/>
          <w:numId w:val="7"/>
        </w:numPr>
        <w:spacing w:line="360" w:lineRule="auto"/>
        <w:ind w:left="0" w:right="566" w:hanging="142"/>
        <w:jc w:val="both"/>
        <w:rPr>
          <w:b/>
          <w:i/>
        </w:rPr>
      </w:pPr>
      <w:r w:rsidRPr="007D28FE">
        <w:rPr>
          <w:b/>
          <w:i/>
        </w:rPr>
        <w:t>La nueva versión S-</w:t>
      </w:r>
      <w:proofErr w:type="spellStart"/>
      <w:r w:rsidRPr="007D28FE">
        <w:rPr>
          <w:b/>
          <w:i/>
        </w:rPr>
        <w:t>Design</w:t>
      </w:r>
      <w:proofErr w:type="spellEnd"/>
      <w:r w:rsidRPr="007D28FE">
        <w:rPr>
          <w:b/>
          <w:i/>
        </w:rPr>
        <w:t xml:space="preserve">, en las configuraciones cinco puertas y </w:t>
      </w:r>
      <w:proofErr w:type="spellStart"/>
      <w:r w:rsidRPr="007D28FE">
        <w:rPr>
          <w:b/>
          <w:i/>
        </w:rPr>
        <w:t>Station</w:t>
      </w:r>
      <w:proofErr w:type="spellEnd"/>
      <w:r w:rsidRPr="007D28FE">
        <w:rPr>
          <w:b/>
          <w:i/>
        </w:rPr>
        <w:t xml:space="preserve"> </w:t>
      </w:r>
      <w:proofErr w:type="spellStart"/>
      <w:r w:rsidRPr="007D28FE">
        <w:rPr>
          <w:b/>
          <w:i/>
        </w:rPr>
        <w:t>Wagon</w:t>
      </w:r>
      <w:proofErr w:type="spellEnd"/>
      <w:r w:rsidRPr="007D28FE">
        <w:rPr>
          <w:b/>
          <w:i/>
        </w:rPr>
        <w:t>, también estará disponible con una nueva carrocería</w:t>
      </w:r>
      <w:r w:rsidRPr="00855D0E">
        <w:rPr>
          <w:b/>
          <w:i/>
        </w:rPr>
        <w:t xml:space="preserve"> </w:t>
      </w:r>
      <w:proofErr w:type="spellStart"/>
      <w:r w:rsidR="00855D0E" w:rsidRPr="00855D0E">
        <w:rPr>
          <w:b/>
          <w:i/>
        </w:rPr>
        <w:t>bitono</w:t>
      </w:r>
      <w:proofErr w:type="spellEnd"/>
      <w:r w:rsidR="00855D0E" w:rsidRPr="00855D0E">
        <w:rPr>
          <w:b/>
          <w:i/>
        </w:rPr>
        <w:t xml:space="preserve"> con 4 colores diferentes en combinación con el techo n</w:t>
      </w:r>
      <w:r w:rsidRPr="00855D0E">
        <w:rPr>
          <w:b/>
          <w:i/>
        </w:rPr>
        <w:t xml:space="preserve">egro y </w:t>
      </w:r>
      <w:r w:rsidRPr="007D28FE">
        <w:rPr>
          <w:b/>
          <w:i/>
        </w:rPr>
        <w:t xml:space="preserve">un nuevo interior </w:t>
      </w:r>
      <w:r>
        <w:rPr>
          <w:b/>
          <w:i/>
        </w:rPr>
        <w:t>Total Black</w:t>
      </w:r>
      <w:r w:rsidRPr="007D28FE">
        <w:rPr>
          <w:b/>
          <w:i/>
        </w:rPr>
        <w:t>, que destaca su personalidad deportiva.</w:t>
      </w:r>
    </w:p>
    <w:p w:rsidR="007D28FE" w:rsidRPr="007D28FE" w:rsidRDefault="007D28FE" w:rsidP="007D28FE">
      <w:pPr>
        <w:pStyle w:val="Prrafodelista1"/>
        <w:numPr>
          <w:ilvl w:val="0"/>
          <w:numId w:val="7"/>
        </w:numPr>
        <w:spacing w:line="360" w:lineRule="auto"/>
        <w:ind w:left="0" w:right="566" w:hanging="142"/>
        <w:jc w:val="both"/>
        <w:rPr>
          <w:b/>
          <w:i/>
        </w:rPr>
      </w:pPr>
      <w:r w:rsidRPr="007D28FE">
        <w:rPr>
          <w:b/>
          <w:i/>
        </w:rPr>
        <w:t>Basada en el nuevo Tipo S-</w:t>
      </w:r>
      <w:proofErr w:type="spellStart"/>
      <w:r w:rsidRPr="007D28FE">
        <w:rPr>
          <w:b/>
          <w:i/>
        </w:rPr>
        <w:t>Design</w:t>
      </w:r>
      <w:proofErr w:type="spellEnd"/>
      <w:r w:rsidRPr="007D28FE">
        <w:rPr>
          <w:b/>
          <w:i/>
        </w:rPr>
        <w:t xml:space="preserve"> 5 puertas, la versión Sport añade elementos de diseño especiales, como el parachoques delantero, los faldones laterales, el alerón en el techo y el parachoques trasero con difusor.</w:t>
      </w:r>
    </w:p>
    <w:p w:rsidR="007D28FE" w:rsidRPr="007D28FE" w:rsidRDefault="007D28FE" w:rsidP="007D28FE">
      <w:pPr>
        <w:pStyle w:val="Prrafodelista1"/>
        <w:numPr>
          <w:ilvl w:val="0"/>
          <w:numId w:val="7"/>
        </w:numPr>
        <w:spacing w:line="360" w:lineRule="auto"/>
        <w:ind w:left="0" w:right="566" w:hanging="142"/>
        <w:jc w:val="both"/>
        <w:rPr>
          <w:b/>
          <w:i/>
        </w:rPr>
      </w:pPr>
      <w:r w:rsidRPr="007D28FE">
        <w:rPr>
          <w:b/>
          <w:i/>
        </w:rPr>
        <w:t xml:space="preserve">El Tipo </w:t>
      </w:r>
      <w:proofErr w:type="spellStart"/>
      <w:r w:rsidRPr="007D28FE">
        <w:rPr>
          <w:b/>
          <w:i/>
        </w:rPr>
        <w:t>Mirror</w:t>
      </w:r>
      <w:proofErr w:type="spellEnd"/>
      <w:r w:rsidRPr="007D28FE">
        <w:rPr>
          <w:b/>
          <w:i/>
        </w:rPr>
        <w:t xml:space="preserve"> se ha diseñado para familias interesadas en la conectividad. </w:t>
      </w:r>
    </w:p>
    <w:p w:rsidR="007D28FE" w:rsidRPr="007D28FE" w:rsidRDefault="007D28FE" w:rsidP="007D28FE">
      <w:pPr>
        <w:pStyle w:val="Prrafodelista1"/>
        <w:numPr>
          <w:ilvl w:val="0"/>
          <w:numId w:val="7"/>
        </w:numPr>
        <w:spacing w:line="360" w:lineRule="auto"/>
        <w:ind w:left="0" w:right="566" w:hanging="142"/>
        <w:jc w:val="both"/>
        <w:rPr>
          <w:b/>
          <w:i/>
        </w:rPr>
      </w:pPr>
      <w:r w:rsidRPr="007D28FE">
        <w:rPr>
          <w:b/>
          <w:i/>
        </w:rPr>
        <w:t xml:space="preserve">El Tipo Street es la respuesta ideal para clientes jóvenes que desean que su automóvil sea dinámico, elegante y asequible. </w:t>
      </w:r>
    </w:p>
    <w:p w:rsidR="007D28FE" w:rsidRPr="007D28FE" w:rsidRDefault="007D28FE" w:rsidP="007D28FE">
      <w:pPr>
        <w:pStyle w:val="Prrafodelista1"/>
        <w:numPr>
          <w:ilvl w:val="0"/>
          <w:numId w:val="7"/>
        </w:numPr>
        <w:spacing w:line="360" w:lineRule="auto"/>
        <w:ind w:left="0" w:right="566" w:hanging="142"/>
        <w:jc w:val="both"/>
        <w:rPr>
          <w:b/>
          <w:i/>
        </w:rPr>
      </w:pPr>
      <w:r w:rsidRPr="007D28FE">
        <w:rPr>
          <w:b/>
          <w:i/>
        </w:rPr>
        <w:t>Tipo es líder de su segmento en Italia y es el segundo modelo Fiat más global con más del 70 % de todos los vehículos vendidos fuera de Italia.</w:t>
      </w:r>
    </w:p>
    <w:p w:rsidR="00950A20" w:rsidRPr="00950A20" w:rsidRDefault="00950A20" w:rsidP="00950A20">
      <w:pPr>
        <w:pStyle w:val="Prrafodelista1"/>
        <w:spacing w:line="360" w:lineRule="auto"/>
        <w:ind w:left="0" w:right="566"/>
        <w:jc w:val="both"/>
        <w:rPr>
          <w:b/>
          <w:i/>
        </w:rPr>
      </w:pPr>
    </w:p>
    <w:p w:rsidR="007D28FE" w:rsidRPr="00B73AC9" w:rsidRDefault="00134D90" w:rsidP="007D28FE">
      <w:pPr>
        <w:tabs>
          <w:tab w:val="num" w:pos="720"/>
        </w:tabs>
        <w:spacing w:line="360" w:lineRule="auto"/>
        <w:jc w:val="both"/>
      </w:pPr>
      <w:bookmarkStart w:id="7" w:name="OLE_LINK5"/>
      <w:bookmarkStart w:id="8" w:name="OLE_LINK6"/>
      <w:bookmarkStart w:id="9" w:name="OLE_LINK3"/>
      <w:bookmarkStart w:id="10" w:name="OLE_LINK4"/>
      <w:bookmarkStart w:id="11" w:name="OLE_LINK12"/>
      <w:bookmarkStart w:id="12" w:name="OLE_LINK13"/>
      <w:bookmarkEnd w:id="0"/>
      <w:bookmarkEnd w:id="1"/>
      <w:bookmarkEnd w:id="2"/>
      <w:bookmarkEnd w:id="3"/>
      <w:bookmarkEnd w:id="4"/>
      <w:bookmarkEnd w:id="5"/>
      <w:r w:rsidRPr="00DE6F4E">
        <w:rPr>
          <w:b/>
          <w:bCs/>
        </w:rPr>
        <w:t>Alcalá de Henares</w:t>
      </w:r>
      <w:r w:rsidR="00083740">
        <w:rPr>
          <w:b/>
          <w:bCs/>
        </w:rPr>
        <w:t xml:space="preserve">, </w:t>
      </w:r>
      <w:r w:rsidR="007D28FE">
        <w:rPr>
          <w:b/>
          <w:bCs/>
        </w:rPr>
        <w:t>17</w:t>
      </w:r>
      <w:r w:rsidR="00083740">
        <w:rPr>
          <w:b/>
          <w:bCs/>
        </w:rPr>
        <w:t xml:space="preserve"> de </w:t>
      </w:r>
      <w:r w:rsidR="000766D2">
        <w:rPr>
          <w:b/>
          <w:bCs/>
        </w:rPr>
        <w:t>enero</w:t>
      </w:r>
      <w:r w:rsidR="00036319">
        <w:rPr>
          <w:b/>
          <w:bCs/>
        </w:rPr>
        <w:t xml:space="preserve"> </w:t>
      </w:r>
      <w:r w:rsidRPr="00DE6F4E">
        <w:rPr>
          <w:b/>
          <w:bCs/>
        </w:rPr>
        <w:t>de 201</w:t>
      </w:r>
      <w:bookmarkEnd w:id="7"/>
      <w:bookmarkEnd w:id="8"/>
      <w:r w:rsidR="000766D2">
        <w:rPr>
          <w:b/>
          <w:bCs/>
        </w:rPr>
        <w:t>9</w:t>
      </w:r>
      <w:r>
        <w:rPr>
          <w:b/>
          <w:bCs/>
        </w:rPr>
        <w:t xml:space="preserve">.- </w:t>
      </w:r>
      <w:bookmarkEnd w:id="9"/>
      <w:bookmarkEnd w:id="10"/>
      <w:bookmarkEnd w:id="11"/>
      <w:bookmarkEnd w:id="12"/>
      <w:r w:rsidR="007D28FE" w:rsidRPr="00701957">
        <w:t xml:space="preserve">Fiat arranca 2019 con </w:t>
      </w:r>
      <w:r w:rsidR="00701957" w:rsidRPr="00701957">
        <w:t xml:space="preserve">la llegada de </w:t>
      </w:r>
      <w:r w:rsidR="007D28FE">
        <w:t xml:space="preserve">la nueva gama Tipo, que ahora incluye tres modelos (4 puertas, 5 puertas y </w:t>
      </w:r>
      <w:proofErr w:type="spellStart"/>
      <w:r w:rsidR="007D28FE">
        <w:t>Station</w:t>
      </w:r>
      <w:proofErr w:type="spellEnd"/>
      <w:r w:rsidR="007D28FE">
        <w:t xml:space="preserve"> </w:t>
      </w:r>
      <w:proofErr w:type="spellStart"/>
      <w:r w:rsidR="007D28FE">
        <w:t>Wagon</w:t>
      </w:r>
      <w:proofErr w:type="spellEnd"/>
      <w:r w:rsidR="007D28FE">
        <w:t xml:space="preserve">) y cuatro acabados (Street, </w:t>
      </w:r>
      <w:proofErr w:type="spellStart"/>
      <w:r w:rsidR="007D28FE">
        <w:t>Mirror</w:t>
      </w:r>
      <w:proofErr w:type="spellEnd"/>
      <w:r w:rsidR="007D28FE">
        <w:t xml:space="preserve"> y los nuevos S-</w:t>
      </w:r>
      <w:proofErr w:type="spellStart"/>
      <w:r w:rsidR="007D28FE">
        <w:t>Design</w:t>
      </w:r>
      <w:proofErr w:type="spellEnd"/>
      <w:r w:rsidR="007D28FE">
        <w:t xml:space="preserve"> y Sport), capaces de satisfacer las necesidades de clientes de todas las edades, gustos y necesidades de movilidad. En particular, se presentan las nuevas versiones S-</w:t>
      </w:r>
      <w:proofErr w:type="spellStart"/>
      <w:r w:rsidR="007D28FE">
        <w:t>Design</w:t>
      </w:r>
      <w:proofErr w:type="spellEnd"/>
      <w:r w:rsidR="007D28FE">
        <w:t xml:space="preserve"> y Sport, dedicadas a conductores jóvenes y dinámicos que desean un vehículo con una personalidad distintiva y un carácter deportivo, acompañando a los acabados </w:t>
      </w:r>
      <w:proofErr w:type="spellStart"/>
      <w:r w:rsidR="007D28FE">
        <w:t>Mirror</w:t>
      </w:r>
      <w:proofErr w:type="spellEnd"/>
      <w:r w:rsidR="007D28FE">
        <w:t xml:space="preserve"> y Street. La primera versión está dirigida a familias interesadas en la conectividad. Destaca por la nueva </w:t>
      </w:r>
      <w:r w:rsidR="002E41F1">
        <w:t>pintura</w:t>
      </w:r>
      <w:r w:rsidR="007D28FE">
        <w:t xml:space="preserve"> Azul </w:t>
      </w:r>
      <w:proofErr w:type="spellStart"/>
      <w:r w:rsidR="007D28FE">
        <w:t>Venezia</w:t>
      </w:r>
      <w:proofErr w:type="spellEnd"/>
      <w:r w:rsidR="007D28FE">
        <w:t xml:space="preserve">, los detalles cromados y la pantalla táctil del </w:t>
      </w:r>
      <w:proofErr w:type="spellStart"/>
      <w:r w:rsidR="007D28FE">
        <w:t>Uconnect</w:t>
      </w:r>
      <w:proofErr w:type="spellEnd"/>
      <w:r w:rsidR="007D28FE">
        <w:t xml:space="preserve">™ 7" HD LIVE, preparado para Apple </w:t>
      </w:r>
      <w:proofErr w:type="spellStart"/>
      <w:r w:rsidR="007D28FE">
        <w:t>CarPlay</w:t>
      </w:r>
      <w:proofErr w:type="spellEnd"/>
      <w:r w:rsidR="007D28FE">
        <w:t xml:space="preserve"> y compatible con Android Auto™. Por otro lado, el Fiat Tipo Street </w:t>
      </w:r>
      <w:r w:rsidR="00701957">
        <w:t>ofrece</w:t>
      </w:r>
      <w:r w:rsidR="007D28FE">
        <w:t xml:space="preserve"> la combinación de un estilo atractivo con la amplitud y comodidad típicas de la gama Tipo: excelentes contenidos a un precio asequible.</w:t>
      </w:r>
    </w:p>
    <w:p w:rsidR="007D28FE" w:rsidRPr="00B73AC9" w:rsidRDefault="007D28FE" w:rsidP="007D28FE">
      <w:pPr>
        <w:tabs>
          <w:tab w:val="num" w:pos="720"/>
        </w:tabs>
        <w:spacing w:line="360" w:lineRule="auto"/>
        <w:jc w:val="both"/>
      </w:pPr>
    </w:p>
    <w:p w:rsidR="000B4E0E" w:rsidRDefault="000B4E0E" w:rsidP="007D28FE">
      <w:pPr>
        <w:tabs>
          <w:tab w:val="num" w:pos="720"/>
        </w:tabs>
        <w:spacing w:line="360" w:lineRule="auto"/>
        <w:jc w:val="both"/>
      </w:pPr>
    </w:p>
    <w:p w:rsidR="007D28FE" w:rsidRPr="00B73AC9" w:rsidRDefault="007D28FE" w:rsidP="007D28FE">
      <w:pPr>
        <w:tabs>
          <w:tab w:val="num" w:pos="720"/>
        </w:tabs>
        <w:spacing w:line="360" w:lineRule="auto"/>
        <w:jc w:val="both"/>
      </w:pPr>
      <w:r>
        <w:t>En resumen, se dispone de todos los ingredientes para continuar la historia de éxito del modelo. No es casualidad que el Fiat Tipo sea líder de su segmento en Italia y que esté entre los diez primeros puestos en siete países europeos. Además, es el segundo modelo Fiat más global, con más del 70 % de todos los vehículos vendidos fuera de Italia. Su éxito comenzó poco después de su lanzamiento, como lo demuestra el prestigioso premio "</w:t>
      </w:r>
      <w:proofErr w:type="spellStart"/>
      <w:r>
        <w:t>Autobest</w:t>
      </w:r>
      <w:proofErr w:type="spellEnd"/>
      <w:r>
        <w:t xml:space="preserve"> - </w:t>
      </w:r>
      <w:proofErr w:type="spellStart"/>
      <w:r>
        <w:t>Best</w:t>
      </w:r>
      <w:proofErr w:type="spellEnd"/>
      <w:r>
        <w:t xml:space="preserve"> </w:t>
      </w:r>
      <w:proofErr w:type="spellStart"/>
      <w:r>
        <w:t>Buy</w:t>
      </w:r>
      <w:proofErr w:type="spellEnd"/>
      <w:r>
        <w:t xml:space="preserve"> Car 2016" que recibió de un jurado de unos treinta periodistas de las revistas de coches más importantes de Europa. Es un modelo global que encarna los conceptos tradicionales que son típicos de Fiat: funcionalidad, simplicidad y personalidad. Por ejemplo, en 2017 un coche de producción de serie dio la vuelta al mundo en 133 días, recorriendo 41.000 kilómetros en 400 horas, sin necesidad de servicios técnicos adicionales. Con esta hazaña se atravesaron 22 países y se pasó por 122 ciudades, despertando la curiosidad y la apreciación unánime por dondequiera que pasaba.</w:t>
      </w:r>
    </w:p>
    <w:p w:rsidR="007D28FE" w:rsidRPr="00B73AC9" w:rsidRDefault="007D28FE" w:rsidP="007D28FE">
      <w:pPr>
        <w:tabs>
          <w:tab w:val="num" w:pos="720"/>
        </w:tabs>
        <w:spacing w:line="360" w:lineRule="auto"/>
        <w:jc w:val="both"/>
        <w:rPr>
          <w:b/>
        </w:rPr>
      </w:pPr>
    </w:p>
    <w:p w:rsidR="007D28FE" w:rsidRPr="00B73AC9" w:rsidRDefault="007D28FE" w:rsidP="007D28FE">
      <w:pPr>
        <w:pStyle w:val="m-4768287486448118434gmail-default"/>
        <w:shd w:val="clear" w:color="auto" w:fill="FFFFFF"/>
        <w:spacing w:before="0" w:beforeAutospacing="0" w:after="0" w:afterAutospacing="0" w:line="360" w:lineRule="auto"/>
        <w:jc w:val="both"/>
        <w:rPr>
          <w:rFonts w:ascii="Calibri" w:eastAsiaTheme="minorHAnsi" w:hAnsi="Calibri" w:cstheme="minorBidi"/>
          <w:b/>
          <w:i/>
          <w:sz w:val="22"/>
          <w:szCs w:val="22"/>
        </w:rPr>
      </w:pPr>
      <w:r>
        <w:rPr>
          <w:rFonts w:ascii="Calibri" w:hAnsi="Calibri"/>
          <w:b/>
          <w:i/>
          <w:sz w:val="22"/>
        </w:rPr>
        <w:t>Tipo S-</w:t>
      </w:r>
      <w:proofErr w:type="spellStart"/>
      <w:r>
        <w:rPr>
          <w:rFonts w:ascii="Calibri" w:hAnsi="Calibri"/>
          <w:b/>
          <w:i/>
          <w:sz w:val="22"/>
        </w:rPr>
        <w:t>Design</w:t>
      </w:r>
      <w:proofErr w:type="spellEnd"/>
      <w:r>
        <w:rPr>
          <w:rFonts w:ascii="Calibri" w:hAnsi="Calibri"/>
          <w:b/>
          <w:i/>
          <w:sz w:val="22"/>
        </w:rPr>
        <w:t xml:space="preserve"> y Tipo Sport, personalidad distintiva y estilo deportivo </w:t>
      </w:r>
    </w:p>
    <w:p w:rsidR="007D28FE" w:rsidRPr="00B73AC9" w:rsidRDefault="007D28FE" w:rsidP="007D28FE">
      <w:pPr>
        <w:pStyle w:val="m-4768287486448118434gmail-default"/>
        <w:shd w:val="clear" w:color="auto" w:fill="FFFFFF"/>
        <w:spacing w:before="0" w:beforeAutospacing="0" w:after="0" w:afterAutospacing="0" w:line="360" w:lineRule="auto"/>
        <w:jc w:val="both"/>
        <w:rPr>
          <w:rFonts w:ascii="Calibri" w:eastAsiaTheme="minorHAnsi" w:hAnsi="Calibri" w:cstheme="minorBidi"/>
          <w:sz w:val="22"/>
          <w:szCs w:val="22"/>
        </w:rPr>
      </w:pPr>
      <w:r>
        <w:rPr>
          <w:rFonts w:ascii="Calibri" w:hAnsi="Calibri"/>
          <w:sz w:val="22"/>
        </w:rPr>
        <w:t>Basado en la nueva versión S-</w:t>
      </w:r>
      <w:proofErr w:type="spellStart"/>
      <w:r>
        <w:rPr>
          <w:rFonts w:ascii="Calibri" w:hAnsi="Calibri"/>
          <w:sz w:val="22"/>
        </w:rPr>
        <w:t>Design</w:t>
      </w:r>
      <w:proofErr w:type="spellEnd"/>
      <w:r>
        <w:rPr>
          <w:rFonts w:ascii="Calibri" w:hAnsi="Calibri"/>
          <w:sz w:val="22"/>
        </w:rPr>
        <w:t>, el Fiat Tipo Sport se presenta con un equipamiento muy deportivo. Una gran cantidad de elementos de diseño exclusivos y dedicados resaltan su estilo dinámico. El nivel de acabado Sport está disponible solo en el Tipo 5 puertas y transforma el S-</w:t>
      </w:r>
      <w:proofErr w:type="spellStart"/>
      <w:r>
        <w:rPr>
          <w:rFonts w:ascii="Calibri" w:hAnsi="Calibri"/>
          <w:sz w:val="22"/>
        </w:rPr>
        <w:t>Design</w:t>
      </w:r>
      <w:proofErr w:type="spellEnd"/>
      <w:r>
        <w:rPr>
          <w:rFonts w:ascii="Calibri" w:hAnsi="Calibri"/>
          <w:sz w:val="22"/>
        </w:rPr>
        <w:t xml:space="preserve"> en una versión tope de gama muy distintiva, cortesía de los nuevos parachoques delantero y trasero deportivos, los faldones laterales y los nuevos marcos de las luces antiniebla. El difusor trasero, junto con el alerón del techo, es una referencia más al mundo de las carreras y completa el aspecto dinámico de la nueva versión. </w:t>
      </w:r>
    </w:p>
    <w:p w:rsidR="007D28FE" w:rsidRPr="00B73AC9" w:rsidRDefault="007D28FE" w:rsidP="007D28FE">
      <w:pPr>
        <w:pStyle w:val="m-4768287486448118434gmail-default"/>
        <w:shd w:val="clear" w:color="auto" w:fill="FFFFFF"/>
        <w:spacing w:before="0" w:beforeAutospacing="0" w:after="0" w:afterAutospacing="0" w:line="360" w:lineRule="auto"/>
        <w:jc w:val="both"/>
        <w:rPr>
          <w:rFonts w:ascii="Calibri" w:hAnsi="Calibri"/>
          <w:sz w:val="22"/>
          <w:szCs w:val="22"/>
        </w:rPr>
      </w:pPr>
      <w:r>
        <w:rPr>
          <w:rFonts w:ascii="Calibri" w:hAnsi="Calibri"/>
          <w:sz w:val="22"/>
        </w:rPr>
        <w:t>Con muchas nuevas características interiores y exteriores, el nuevo Tipo S-</w:t>
      </w:r>
      <w:proofErr w:type="spellStart"/>
      <w:r>
        <w:rPr>
          <w:rFonts w:ascii="Calibri" w:hAnsi="Calibri"/>
          <w:sz w:val="22"/>
        </w:rPr>
        <w:t>Design</w:t>
      </w:r>
      <w:proofErr w:type="spellEnd"/>
      <w:r>
        <w:rPr>
          <w:rFonts w:ascii="Calibri" w:hAnsi="Calibri"/>
          <w:sz w:val="22"/>
        </w:rPr>
        <w:t xml:space="preserve"> tiene un carácter aún más audaz. Una de las más llamativas es la fascinante carrocería Rojo </w:t>
      </w:r>
      <w:proofErr w:type="spellStart"/>
      <w:r>
        <w:rPr>
          <w:rFonts w:ascii="Calibri" w:hAnsi="Calibri"/>
          <w:sz w:val="22"/>
        </w:rPr>
        <w:t>Passione</w:t>
      </w:r>
      <w:proofErr w:type="spellEnd"/>
      <w:r>
        <w:rPr>
          <w:rFonts w:ascii="Calibri" w:hAnsi="Calibri"/>
          <w:sz w:val="22"/>
        </w:rPr>
        <w:t xml:space="preserve"> combinada con un techo negro en contraste (opcional) que complementa la paleta de colo</w:t>
      </w:r>
      <w:r w:rsidR="002E41F1">
        <w:rPr>
          <w:rFonts w:ascii="Calibri" w:hAnsi="Calibri"/>
          <w:sz w:val="22"/>
        </w:rPr>
        <w:t xml:space="preserve">res Gris </w:t>
      </w:r>
      <w:proofErr w:type="spellStart"/>
      <w:r w:rsidR="002E41F1">
        <w:rPr>
          <w:rFonts w:ascii="Calibri" w:hAnsi="Calibri"/>
          <w:sz w:val="22"/>
        </w:rPr>
        <w:t>Metropoli</w:t>
      </w:r>
      <w:proofErr w:type="spellEnd"/>
      <w:r>
        <w:rPr>
          <w:rFonts w:ascii="Calibri" w:hAnsi="Calibri"/>
          <w:sz w:val="22"/>
        </w:rPr>
        <w:t xml:space="preserve">, Blanco </w:t>
      </w:r>
      <w:proofErr w:type="spellStart"/>
      <w:r>
        <w:rPr>
          <w:rFonts w:ascii="Calibri" w:hAnsi="Calibri"/>
          <w:sz w:val="22"/>
        </w:rPr>
        <w:t>Gelato</w:t>
      </w:r>
      <w:proofErr w:type="spellEnd"/>
      <w:r>
        <w:rPr>
          <w:rFonts w:ascii="Calibri" w:hAnsi="Calibri"/>
          <w:sz w:val="22"/>
        </w:rPr>
        <w:t xml:space="preserve"> y Gris </w:t>
      </w:r>
      <w:proofErr w:type="spellStart"/>
      <w:r>
        <w:rPr>
          <w:rFonts w:ascii="Calibri" w:hAnsi="Calibri"/>
          <w:sz w:val="22"/>
        </w:rPr>
        <w:t>Colosseo</w:t>
      </w:r>
      <w:proofErr w:type="spellEnd"/>
      <w:r>
        <w:rPr>
          <w:rFonts w:ascii="Calibri" w:hAnsi="Calibri"/>
          <w:sz w:val="22"/>
        </w:rPr>
        <w:t xml:space="preserve">. </w:t>
      </w:r>
    </w:p>
    <w:p w:rsidR="007D28FE" w:rsidRPr="00B73AC9" w:rsidRDefault="007D28FE" w:rsidP="007D28FE">
      <w:pPr>
        <w:pStyle w:val="m-4768287486448118434gmail-default"/>
        <w:shd w:val="clear" w:color="auto" w:fill="FFFFFF"/>
        <w:spacing w:before="0" w:beforeAutospacing="0" w:after="0" w:afterAutospacing="0" w:line="360" w:lineRule="auto"/>
        <w:jc w:val="both"/>
        <w:rPr>
          <w:rFonts w:ascii="Calibri" w:hAnsi="Calibri"/>
          <w:sz w:val="22"/>
          <w:szCs w:val="22"/>
        </w:rPr>
      </w:pPr>
      <w:r>
        <w:rPr>
          <w:rFonts w:ascii="Calibri" w:hAnsi="Calibri"/>
          <w:sz w:val="22"/>
        </w:rPr>
        <w:t xml:space="preserve">Los exteriores se caracterizan por una gran parrilla negra brillante que abarca todo el frontal y por los faros delanteros que, como opcional, incluyen tecnología </w:t>
      </w:r>
      <w:proofErr w:type="spellStart"/>
      <w:r>
        <w:rPr>
          <w:rFonts w:ascii="Calibri" w:hAnsi="Calibri"/>
          <w:sz w:val="22"/>
        </w:rPr>
        <w:t>bi</w:t>
      </w:r>
      <w:proofErr w:type="spellEnd"/>
      <w:r>
        <w:rPr>
          <w:rFonts w:ascii="Calibri" w:hAnsi="Calibri"/>
          <w:sz w:val="22"/>
        </w:rPr>
        <w:t xml:space="preserve">-xenón que garantiza un 30 % más de prestaciones en comparación con las versiones de serie. El estilo negro brillante también destaca en las </w:t>
      </w:r>
      <w:r w:rsidR="00E77800">
        <w:rPr>
          <w:rFonts w:ascii="Calibri" w:hAnsi="Calibri"/>
          <w:sz w:val="22"/>
        </w:rPr>
        <w:t>carcasas</w:t>
      </w:r>
      <w:r>
        <w:rPr>
          <w:rFonts w:ascii="Calibri" w:hAnsi="Calibri"/>
          <w:sz w:val="22"/>
        </w:rPr>
        <w:t xml:space="preserve"> de los retrovisores y en las llantas de aleación de 18 pulgadas con un corte a diamante en el perfil de entrada del aire. Las lunas traseras tintadas completan el conjunto.</w:t>
      </w:r>
    </w:p>
    <w:p w:rsidR="00E77800" w:rsidRDefault="007D28FE" w:rsidP="007D28FE">
      <w:pPr>
        <w:pStyle w:val="m-4768287486448118434gmail-default"/>
        <w:shd w:val="clear" w:color="auto" w:fill="FFFFFF"/>
        <w:spacing w:before="0" w:beforeAutospacing="0" w:after="0" w:afterAutospacing="0" w:line="360" w:lineRule="auto"/>
        <w:jc w:val="both"/>
        <w:rPr>
          <w:rFonts w:ascii="Calibri" w:hAnsi="Calibri"/>
          <w:sz w:val="22"/>
        </w:rPr>
      </w:pPr>
      <w:r>
        <w:rPr>
          <w:rFonts w:ascii="Calibri" w:hAnsi="Calibri"/>
          <w:sz w:val="22"/>
        </w:rPr>
        <w:t xml:space="preserve">En el interior, el habitáculo es aún más deportivo, con un exclusivo ambiente </w:t>
      </w:r>
      <w:r>
        <w:rPr>
          <w:rFonts w:ascii="Calibri" w:hAnsi="Calibri"/>
          <w:i/>
          <w:sz w:val="22"/>
        </w:rPr>
        <w:t xml:space="preserve">Total Black </w:t>
      </w:r>
      <w:r>
        <w:rPr>
          <w:rFonts w:ascii="Calibri" w:hAnsi="Calibri"/>
          <w:sz w:val="22"/>
        </w:rPr>
        <w:t xml:space="preserve">que es el escenario perfecto para los asientos de piel y tejido con dobles costuras embellecedoras y </w:t>
      </w:r>
    </w:p>
    <w:p w:rsidR="00E77800" w:rsidRDefault="00E77800" w:rsidP="007D28FE">
      <w:pPr>
        <w:pStyle w:val="m-4768287486448118434gmail-default"/>
        <w:shd w:val="clear" w:color="auto" w:fill="FFFFFF"/>
        <w:spacing w:before="0" w:beforeAutospacing="0" w:after="0" w:afterAutospacing="0" w:line="360" w:lineRule="auto"/>
        <w:jc w:val="both"/>
        <w:rPr>
          <w:rFonts w:ascii="Calibri" w:hAnsi="Calibri"/>
          <w:sz w:val="22"/>
        </w:rPr>
      </w:pPr>
    </w:p>
    <w:p w:rsidR="007D28FE" w:rsidRPr="00B73AC9" w:rsidRDefault="007D28FE" w:rsidP="007D28FE">
      <w:pPr>
        <w:pStyle w:val="m-4768287486448118434gmail-default"/>
        <w:shd w:val="clear" w:color="auto" w:fill="FFFFFF"/>
        <w:spacing w:before="0" w:beforeAutospacing="0" w:after="0" w:afterAutospacing="0" w:line="360" w:lineRule="auto"/>
        <w:jc w:val="both"/>
        <w:rPr>
          <w:rFonts w:ascii="Calibri" w:eastAsiaTheme="minorHAnsi" w:hAnsi="Calibri" w:cstheme="minorBidi"/>
          <w:sz w:val="22"/>
          <w:szCs w:val="22"/>
        </w:rPr>
      </w:pPr>
      <w:r>
        <w:rPr>
          <w:rFonts w:ascii="Calibri" w:hAnsi="Calibri"/>
          <w:sz w:val="22"/>
        </w:rPr>
        <w:lastRenderedPageBreak/>
        <w:t xml:space="preserve">tapicería de </w:t>
      </w:r>
      <w:r>
        <w:rPr>
          <w:rFonts w:ascii="Calibri" w:hAnsi="Calibri"/>
          <w:i/>
          <w:sz w:val="22"/>
        </w:rPr>
        <w:t xml:space="preserve">tecno-piel </w:t>
      </w:r>
      <w:r>
        <w:rPr>
          <w:rFonts w:ascii="Calibri" w:hAnsi="Calibri"/>
          <w:sz w:val="22"/>
        </w:rPr>
        <w:t>con un diseño en cruz en el volante y en el pomo de la palanca de cambios.</w:t>
      </w:r>
    </w:p>
    <w:p w:rsidR="007D28FE" w:rsidRPr="00B73AC9" w:rsidRDefault="007D28FE" w:rsidP="007D28FE">
      <w:pPr>
        <w:tabs>
          <w:tab w:val="num" w:pos="720"/>
        </w:tabs>
        <w:spacing w:line="360" w:lineRule="auto"/>
        <w:jc w:val="both"/>
      </w:pPr>
      <w:r>
        <w:t>Además de este nuevo aspecto, la gama de motores del nuevo Tipo Sport y S-</w:t>
      </w:r>
      <w:proofErr w:type="spellStart"/>
      <w:r>
        <w:t>Design</w:t>
      </w:r>
      <w:proofErr w:type="spellEnd"/>
      <w:r>
        <w:t xml:space="preserve"> también se ha ampliado con el motor de gasolina 1.4 de 95 CV y el 1.3 </w:t>
      </w:r>
      <w:proofErr w:type="spellStart"/>
      <w:r>
        <w:t>MultiJet</w:t>
      </w:r>
      <w:proofErr w:type="spellEnd"/>
      <w:r>
        <w:t xml:space="preserve"> de 95 CV que se unen al actual 1.4 T-Jet de 120 CV y 1.6 </w:t>
      </w:r>
      <w:proofErr w:type="spellStart"/>
      <w:r>
        <w:t>MultiJet</w:t>
      </w:r>
      <w:proofErr w:type="spellEnd"/>
      <w:r>
        <w:t xml:space="preserve"> de 120 CV, este último también con cambio automático DCT.</w:t>
      </w:r>
    </w:p>
    <w:p w:rsidR="007D28FE" w:rsidRPr="00B73AC9" w:rsidRDefault="007D28FE" w:rsidP="007D28FE">
      <w:pPr>
        <w:tabs>
          <w:tab w:val="num" w:pos="720"/>
        </w:tabs>
        <w:spacing w:line="360" w:lineRule="auto"/>
        <w:jc w:val="both"/>
      </w:pPr>
      <w:r>
        <w:t xml:space="preserve">Finalmente, en ambas versiones la conectividad es de serie con el </w:t>
      </w:r>
      <w:proofErr w:type="spellStart"/>
      <w:r>
        <w:t>Uconnect</w:t>
      </w:r>
      <w:proofErr w:type="spellEnd"/>
      <w:r>
        <w:t xml:space="preserve">™ 7" HD LIVE con pantalla táctil, preparado para Apple </w:t>
      </w:r>
      <w:proofErr w:type="spellStart"/>
      <w:r>
        <w:t>CarPlay</w:t>
      </w:r>
      <w:proofErr w:type="spellEnd"/>
      <w:r>
        <w:t xml:space="preserve"> y compatible con Android Auto™. </w:t>
      </w:r>
    </w:p>
    <w:p w:rsidR="007D28FE" w:rsidRDefault="007D28FE" w:rsidP="007D28FE">
      <w:pPr>
        <w:tabs>
          <w:tab w:val="num" w:pos="720"/>
        </w:tabs>
        <w:spacing w:line="360" w:lineRule="auto"/>
        <w:jc w:val="both"/>
        <w:rPr>
          <w:i/>
          <w:sz w:val="18"/>
        </w:rPr>
      </w:pPr>
    </w:p>
    <w:p w:rsidR="007D28FE" w:rsidRPr="00B73AC9" w:rsidRDefault="007D28FE" w:rsidP="007D28FE">
      <w:pPr>
        <w:tabs>
          <w:tab w:val="num" w:pos="720"/>
        </w:tabs>
        <w:spacing w:line="360" w:lineRule="auto"/>
        <w:jc w:val="both"/>
        <w:rPr>
          <w:i/>
          <w:sz w:val="18"/>
          <w:szCs w:val="18"/>
        </w:rPr>
      </w:pPr>
      <w:r>
        <w:rPr>
          <w:i/>
          <w:sz w:val="18"/>
        </w:rPr>
        <w:t xml:space="preserve">Android Auto, Google Play y Google </w:t>
      </w:r>
      <w:proofErr w:type="spellStart"/>
      <w:r>
        <w:rPr>
          <w:i/>
          <w:sz w:val="18"/>
        </w:rPr>
        <w:t>Maps</w:t>
      </w:r>
      <w:proofErr w:type="spellEnd"/>
      <w:r>
        <w:rPr>
          <w:i/>
          <w:sz w:val="18"/>
        </w:rPr>
        <w:t xml:space="preserve"> son marcas comerciales de Google LLC.</w:t>
      </w:r>
    </w:p>
    <w:p w:rsidR="007D28FE" w:rsidRPr="00B73AC9" w:rsidRDefault="007D28FE" w:rsidP="007D28FE">
      <w:pPr>
        <w:tabs>
          <w:tab w:val="num" w:pos="720"/>
        </w:tabs>
        <w:spacing w:line="360" w:lineRule="auto"/>
        <w:jc w:val="both"/>
        <w:rPr>
          <w:i/>
          <w:sz w:val="18"/>
          <w:szCs w:val="18"/>
        </w:rPr>
      </w:pPr>
      <w:r>
        <w:rPr>
          <w:i/>
          <w:sz w:val="18"/>
        </w:rPr>
        <w:t xml:space="preserve">Apple </w:t>
      </w:r>
      <w:proofErr w:type="spellStart"/>
      <w:r>
        <w:rPr>
          <w:i/>
          <w:sz w:val="18"/>
        </w:rPr>
        <w:t>CarPlay</w:t>
      </w:r>
      <w:proofErr w:type="spellEnd"/>
      <w:r>
        <w:rPr>
          <w:i/>
          <w:sz w:val="18"/>
        </w:rPr>
        <w:t xml:space="preserve"> es una marca registrada de Apple Inc.</w:t>
      </w:r>
    </w:p>
    <w:p w:rsidR="007D28FE" w:rsidRPr="00B73AC9" w:rsidRDefault="007D28FE" w:rsidP="007D28FE">
      <w:pPr>
        <w:pStyle w:val="m-4768287486448118434gmail-default"/>
        <w:shd w:val="clear" w:color="auto" w:fill="FFFFFF"/>
        <w:spacing w:before="0" w:beforeAutospacing="0" w:after="0" w:afterAutospacing="0" w:line="360" w:lineRule="auto"/>
        <w:jc w:val="both"/>
        <w:rPr>
          <w:rFonts w:ascii="Calibri" w:eastAsiaTheme="minorHAnsi" w:hAnsi="Calibri" w:cstheme="minorBidi"/>
          <w:sz w:val="22"/>
          <w:szCs w:val="22"/>
        </w:rPr>
      </w:pPr>
    </w:p>
    <w:p w:rsidR="007D28FE" w:rsidRPr="00B73AC9" w:rsidRDefault="007D28FE" w:rsidP="007D28FE">
      <w:pPr>
        <w:autoSpaceDE w:val="0"/>
        <w:autoSpaceDN w:val="0"/>
        <w:adjustRightInd w:val="0"/>
        <w:spacing w:line="360" w:lineRule="auto"/>
        <w:jc w:val="both"/>
        <w:rPr>
          <w:b/>
          <w:i/>
        </w:rPr>
      </w:pPr>
      <w:r>
        <w:rPr>
          <w:b/>
          <w:i/>
        </w:rPr>
        <w:t xml:space="preserve">Tipo Street y Tipo </w:t>
      </w:r>
      <w:proofErr w:type="spellStart"/>
      <w:r>
        <w:rPr>
          <w:b/>
          <w:i/>
        </w:rPr>
        <w:t>Mirror</w:t>
      </w:r>
      <w:proofErr w:type="spellEnd"/>
      <w:r>
        <w:rPr>
          <w:b/>
          <w:i/>
        </w:rPr>
        <w:t xml:space="preserve">, estilo y tecnología asequibles </w:t>
      </w:r>
    </w:p>
    <w:p w:rsidR="007D28FE" w:rsidRPr="00B73AC9" w:rsidRDefault="007D28FE" w:rsidP="007D28FE">
      <w:pPr>
        <w:pStyle w:val="Default"/>
        <w:spacing w:line="360" w:lineRule="auto"/>
        <w:jc w:val="both"/>
        <w:rPr>
          <w:rFonts w:ascii="Calibri" w:hAnsi="Calibri"/>
          <w:color w:val="auto"/>
          <w:sz w:val="22"/>
          <w:szCs w:val="22"/>
        </w:rPr>
      </w:pPr>
      <w:r>
        <w:rPr>
          <w:rFonts w:ascii="Calibri" w:hAnsi="Calibri"/>
          <w:sz w:val="22"/>
        </w:rPr>
        <w:t xml:space="preserve">El Fiat Tipo Street está dirigido a clientes jóvenes que desean que su automóvil sea dinámico, elegante y asequible. La nueva versión Street, caracterizada por su personalidad Pop, añade llantas de aleación de color negro brillante de 16 pulgadas, lunas tintadas y detalles oscuros en contraste en las </w:t>
      </w:r>
      <w:r w:rsidR="00E77800">
        <w:rPr>
          <w:rFonts w:ascii="Calibri" w:hAnsi="Calibri"/>
          <w:sz w:val="22"/>
        </w:rPr>
        <w:t>carcasas</w:t>
      </w:r>
      <w:r>
        <w:rPr>
          <w:rFonts w:ascii="Calibri" w:hAnsi="Calibri"/>
          <w:sz w:val="22"/>
        </w:rPr>
        <w:t xml:space="preserve"> de los retrovisores, la parrilla y las manillas interiores y exteriores de las puertas. La audaz mirada de las luces diurnas de cruce de LED y el </w:t>
      </w:r>
      <w:r w:rsidR="00E77800">
        <w:rPr>
          <w:rFonts w:ascii="Calibri" w:hAnsi="Calibri"/>
          <w:sz w:val="22"/>
        </w:rPr>
        <w:t>logo exterior</w:t>
      </w:r>
      <w:r>
        <w:rPr>
          <w:rFonts w:ascii="Calibri" w:hAnsi="Calibri"/>
          <w:sz w:val="22"/>
        </w:rPr>
        <w:t xml:space="preserve"> específico consolidan el carácter Street de este acabado. El pack en su conjunto mejora el equilibrio de diseño italiano, garantizando personalidad y estilo sin escatimar en funcionalidad. En todos los sentidos, el Fiat Tipo es acogedor y práctico, y la versión Street agrega un toque de dinamismo a estas características bien conocidas. En otras palabras, combina el estilo atractivo, la habitabilidad y la comodidad de una berlina de tamaño medio de un segmento superior con un precio asequible.</w:t>
      </w:r>
    </w:p>
    <w:p w:rsidR="007D28FE" w:rsidRPr="00B73AC9" w:rsidRDefault="007D28FE" w:rsidP="007D28FE">
      <w:pPr>
        <w:pStyle w:val="Default"/>
        <w:spacing w:line="360" w:lineRule="auto"/>
        <w:jc w:val="both"/>
        <w:rPr>
          <w:rFonts w:ascii="Calibri" w:hAnsi="Calibri"/>
          <w:color w:val="auto"/>
          <w:sz w:val="22"/>
          <w:szCs w:val="22"/>
        </w:rPr>
      </w:pPr>
      <w:r>
        <w:rPr>
          <w:rFonts w:ascii="Calibri" w:hAnsi="Calibri"/>
          <w:color w:val="auto"/>
          <w:sz w:val="22"/>
        </w:rPr>
        <w:t xml:space="preserve">Con sus características específicas y sus combinaciones de colores exclusivas, el Tipo </w:t>
      </w:r>
      <w:proofErr w:type="spellStart"/>
      <w:r>
        <w:rPr>
          <w:rFonts w:ascii="Calibri" w:hAnsi="Calibri"/>
          <w:color w:val="auto"/>
          <w:sz w:val="22"/>
        </w:rPr>
        <w:t>Mirror</w:t>
      </w:r>
      <w:proofErr w:type="spellEnd"/>
      <w:r>
        <w:rPr>
          <w:rFonts w:ascii="Calibri" w:hAnsi="Calibri"/>
          <w:color w:val="auto"/>
          <w:sz w:val="22"/>
        </w:rPr>
        <w:t xml:space="preserve"> es la combinación perfecta de tecnología y estilo Tipo. La conectividad es de serie con el </w:t>
      </w:r>
      <w:proofErr w:type="spellStart"/>
      <w:r>
        <w:rPr>
          <w:rFonts w:ascii="Calibri" w:hAnsi="Calibri"/>
          <w:color w:val="auto"/>
          <w:sz w:val="22"/>
        </w:rPr>
        <w:t>Uconnect</w:t>
      </w:r>
      <w:proofErr w:type="spellEnd"/>
      <w:r>
        <w:rPr>
          <w:rFonts w:ascii="Calibri" w:hAnsi="Calibri"/>
          <w:color w:val="auto"/>
          <w:sz w:val="22"/>
        </w:rPr>
        <w:t xml:space="preserve">™ 7" HD LIVE con pantalla táctil, preparado para Apple </w:t>
      </w:r>
      <w:proofErr w:type="spellStart"/>
      <w:r>
        <w:rPr>
          <w:rFonts w:ascii="Calibri" w:hAnsi="Calibri"/>
          <w:color w:val="auto"/>
          <w:sz w:val="22"/>
        </w:rPr>
        <w:t>CarPlay</w:t>
      </w:r>
      <w:proofErr w:type="spellEnd"/>
      <w:r>
        <w:rPr>
          <w:rFonts w:ascii="Calibri" w:hAnsi="Calibri"/>
          <w:color w:val="auto"/>
          <w:sz w:val="22"/>
        </w:rPr>
        <w:t xml:space="preserve"> y compatible con Android Auto™. El Tipo </w:t>
      </w:r>
      <w:proofErr w:type="spellStart"/>
      <w:r>
        <w:rPr>
          <w:rFonts w:ascii="Calibri" w:hAnsi="Calibri"/>
          <w:color w:val="auto"/>
          <w:sz w:val="22"/>
        </w:rPr>
        <w:t>Mirror</w:t>
      </w:r>
      <w:proofErr w:type="spellEnd"/>
      <w:r>
        <w:rPr>
          <w:rFonts w:ascii="Calibri" w:hAnsi="Calibri"/>
          <w:color w:val="auto"/>
          <w:sz w:val="22"/>
        </w:rPr>
        <w:t xml:space="preserve"> también es estilo. El nuevo y exclusivo color de carrocería Azul </w:t>
      </w:r>
      <w:proofErr w:type="spellStart"/>
      <w:r>
        <w:rPr>
          <w:rFonts w:ascii="Calibri" w:hAnsi="Calibri"/>
          <w:color w:val="auto"/>
          <w:sz w:val="22"/>
        </w:rPr>
        <w:t>Venezia</w:t>
      </w:r>
      <w:proofErr w:type="spellEnd"/>
      <w:r>
        <w:rPr>
          <w:rFonts w:ascii="Calibri" w:hAnsi="Calibri"/>
          <w:color w:val="auto"/>
          <w:sz w:val="22"/>
        </w:rPr>
        <w:t xml:space="preserve">, disponible como opcional, está haciendo su debut y es perfecto para resaltar una gran cantidad de atractivos detalles cromados, como las manillas de las puertas, las molduras laterales, el perfil inferior de la parrilla, los marcos de las luces antiniebla y las </w:t>
      </w:r>
      <w:r w:rsidR="00E77800">
        <w:rPr>
          <w:rFonts w:ascii="Calibri" w:hAnsi="Calibri"/>
          <w:color w:val="auto"/>
          <w:sz w:val="22"/>
        </w:rPr>
        <w:t>carcasas</w:t>
      </w:r>
      <w:r>
        <w:rPr>
          <w:rFonts w:ascii="Calibri" w:hAnsi="Calibri"/>
          <w:color w:val="auto"/>
          <w:sz w:val="22"/>
        </w:rPr>
        <w:t xml:space="preserve"> de los retrovisores.</w:t>
      </w:r>
      <w:r>
        <w:rPr>
          <w:rFonts w:ascii="Calibri" w:hAnsi="Calibri"/>
          <w:sz w:val="22"/>
        </w:rPr>
        <w:t xml:space="preserve"> Un </w:t>
      </w:r>
      <w:r w:rsidR="00E77800">
        <w:rPr>
          <w:rFonts w:ascii="Calibri" w:hAnsi="Calibri"/>
          <w:sz w:val="22"/>
        </w:rPr>
        <w:t>logo</w:t>
      </w:r>
      <w:r>
        <w:rPr>
          <w:rFonts w:ascii="Calibri" w:hAnsi="Calibri"/>
          <w:sz w:val="22"/>
        </w:rPr>
        <w:t xml:space="preserve"> especial “</w:t>
      </w:r>
      <w:proofErr w:type="spellStart"/>
      <w:r>
        <w:rPr>
          <w:rFonts w:ascii="Calibri" w:hAnsi="Calibri"/>
          <w:sz w:val="22"/>
        </w:rPr>
        <w:t>Mirror</w:t>
      </w:r>
      <w:proofErr w:type="spellEnd"/>
      <w:r>
        <w:rPr>
          <w:rFonts w:ascii="Calibri" w:hAnsi="Calibri"/>
          <w:sz w:val="22"/>
        </w:rPr>
        <w:t>” en el montante y llantas de aleación de 16 pulgadas de corte a diamante completan su look.</w:t>
      </w:r>
    </w:p>
    <w:p w:rsidR="007D28FE" w:rsidRPr="00B73AC9" w:rsidRDefault="007D28FE" w:rsidP="007D28FE">
      <w:pPr>
        <w:pStyle w:val="m-4768287486448118434gmail-default"/>
        <w:shd w:val="clear" w:color="auto" w:fill="FFFFFF"/>
        <w:spacing w:before="0" w:beforeAutospacing="0" w:after="0" w:afterAutospacing="0" w:line="360" w:lineRule="auto"/>
        <w:jc w:val="both"/>
        <w:rPr>
          <w:rFonts w:ascii="Calibri" w:eastAsiaTheme="minorHAnsi" w:hAnsi="Calibri" w:cstheme="minorBidi"/>
          <w:sz w:val="22"/>
          <w:szCs w:val="22"/>
        </w:rPr>
      </w:pPr>
    </w:p>
    <w:p w:rsidR="00E77800" w:rsidRDefault="00E77800" w:rsidP="007D28FE">
      <w:pPr>
        <w:pStyle w:val="m-4768287486448118434gmail-default"/>
        <w:shd w:val="clear" w:color="auto" w:fill="FFFFFF"/>
        <w:spacing w:before="0" w:beforeAutospacing="0" w:after="0" w:afterAutospacing="0" w:line="360" w:lineRule="auto"/>
        <w:jc w:val="both"/>
        <w:rPr>
          <w:rFonts w:ascii="Calibri" w:hAnsi="Calibri"/>
          <w:b/>
          <w:i/>
          <w:sz w:val="22"/>
        </w:rPr>
      </w:pPr>
    </w:p>
    <w:p w:rsidR="00E77800" w:rsidRDefault="00E77800" w:rsidP="007D28FE">
      <w:pPr>
        <w:pStyle w:val="m-4768287486448118434gmail-default"/>
        <w:shd w:val="clear" w:color="auto" w:fill="FFFFFF"/>
        <w:spacing w:before="0" w:beforeAutospacing="0" w:after="0" w:afterAutospacing="0" w:line="360" w:lineRule="auto"/>
        <w:jc w:val="both"/>
        <w:rPr>
          <w:rFonts w:ascii="Calibri" w:hAnsi="Calibri"/>
          <w:b/>
          <w:i/>
          <w:sz w:val="22"/>
        </w:rPr>
      </w:pPr>
    </w:p>
    <w:p w:rsidR="007D28FE" w:rsidRPr="00B73AC9" w:rsidRDefault="007D28FE" w:rsidP="007D28FE">
      <w:pPr>
        <w:pStyle w:val="m-4768287486448118434gmail-default"/>
        <w:shd w:val="clear" w:color="auto" w:fill="FFFFFF"/>
        <w:spacing w:before="0" w:beforeAutospacing="0" w:after="0" w:afterAutospacing="0" w:line="360" w:lineRule="auto"/>
        <w:jc w:val="both"/>
        <w:rPr>
          <w:rFonts w:ascii="Calibri" w:eastAsiaTheme="minorHAnsi" w:hAnsi="Calibri" w:cstheme="minorBidi"/>
          <w:b/>
          <w:i/>
          <w:sz w:val="22"/>
          <w:szCs w:val="22"/>
        </w:rPr>
      </w:pPr>
      <w:r>
        <w:rPr>
          <w:rFonts w:ascii="Calibri" w:hAnsi="Calibri"/>
          <w:b/>
          <w:i/>
          <w:sz w:val="22"/>
        </w:rPr>
        <w:t>La nueva campaña de comunicación</w:t>
      </w:r>
    </w:p>
    <w:p w:rsidR="007D28FE" w:rsidRPr="00B73AC9" w:rsidRDefault="007D28FE" w:rsidP="007D28FE">
      <w:pPr>
        <w:pStyle w:val="m-4768287486448118434gmail-default"/>
        <w:shd w:val="clear" w:color="auto" w:fill="FFFFFF"/>
        <w:spacing w:before="0" w:beforeAutospacing="0" w:after="0" w:afterAutospacing="0" w:line="360" w:lineRule="auto"/>
        <w:jc w:val="both"/>
        <w:rPr>
          <w:rFonts w:ascii="Calibri" w:eastAsiaTheme="minorHAnsi" w:hAnsi="Calibri" w:cstheme="minorBidi"/>
          <w:sz w:val="22"/>
          <w:szCs w:val="22"/>
        </w:rPr>
      </w:pPr>
      <w:r>
        <w:rPr>
          <w:rFonts w:ascii="Calibri" w:hAnsi="Calibri"/>
          <w:sz w:val="22"/>
        </w:rPr>
        <w:t xml:space="preserve">Para el lanzamiento de la nueva gama Tipo, Fiat ha creado una campaña de comunicación en televisión, prensa y radio que se basa en el concepto de que </w:t>
      </w:r>
      <w:r>
        <w:rPr>
          <w:rFonts w:ascii="Calibri" w:hAnsi="Calibri"/>
          <w:color w:val="222222"/>
          <w:sz w:val="22"/>
          <w:shd w:val="clear" w:color="auto" w:fill="FFFFFF"/>
        </w:rPr>
        <w:t>"no se necesita mucho para tenerlo todo"</w:t>
      </w:r>
      <w:r>
        <w:rPr>
          <w:rFonts w:ascii="Calibri" w:hAnsi="Calibri"/>
          <w:sz w:val="22"/>
        </w:rPr>
        <w:t xml:space="preserve">. </w:t>
      </w:r>
      <w:r>
        <w:rPr>
          <w:rFonts w:ascii="Calibri" w:hAnsi="Calibri"/>
          <w:color w:val="222222"/>
          <w:sz w:val="22"/>
          <w:shd w:val="clear" w:color="auto" w:fill="FFFFFF"/>
        </w:rPr>
        <w:t xml:space="preserve">Como alquilar una suite al precio de una habitación normal o volar en primera clase con un billete económico.  </w:t>
      </w:r>
      <w:r>
        <w:rPr>
          <w:rFonts w:ascii="Calibri" w:hAnsi="Calibri"/>
          <w:sz w:val="22"/>
        </w:rPr>
        <w:t xml:space="preserve">Lo mismo se aplica a la nueva gama Fiat Tipo, que ofrece más tecnología con el Tipo </w:t>
      </w:r>
      <w:proofErr w:type="spellStart"/>
      <w:r>
        <w:rPr>
          <w:rFonts w:ascii="Calibri" w:hAnsi="Calibri"/>
          <w:sz w:val="22"/>
        </w:rPr>
        <w:t>Mirror</w:t>
      </w:r>
      <w:proofErr w:type="spellEnd"/>
      <w:r>
        <w:rPr>
          <w:rFonts w:ascii="Calibri" w:hAnsi="Calibri"/>
          <w:sz w:val="22"/>
        </w:rPr>
        <w:t xml:space="preserve">, más carácter con el Tipo Sport y más estilo con el Tipo Street. </w:t>
      </w:r>
      <w:r>
        <w:rPr>
          <w:rFonts w:ascii="Calibri" w:hAnsi="Calibri"/>
          <w:color w:val="222222"/>
          <w:sz w:val="22"/>
          <w:shd w:val="clear" w:color="auto" w:fill="FFFFFF"/>
        </w:rPr>
        <w:t>"Acostumbrarse a pensar a lo grande" es lo que sugiere la campaña para contar situaciones de la vida real.</w:t>
      </w:r>
      <w:r>
        <w:rPr>
          <w:rFonts w:ascii="Calibri" w:hAnsi="Calibri"/>
          <w:sz w:val="22"/>
        </w:rPr>
        <w:t xml:space="preserve"> En el primer caso, la habitación de un hotel se vuelve más grande con muchas comodidades adicionales, mientras que en el segundo vídeo, el estrecho asiento de una compañía aérea se expande y se vuelve más cómodo. Todo en beneficio del protagonista y bajo los asombrados ojos de todos los demás que no han podido disfrutar de los mismos privilegios. </w:t>
      </w:r>
    </w:p>
    <w:p w:rsidR="007D28FE" w:rsidRDefault="007D28FE" w:rsidP="007D28FE">
      <w:pPr>
        <w:spacing w:line="360" w:lineRule="auto"/>
        <w:jc w:val="both"/>
      </w:pPr>
      <w:r>
        <w:t xml:space="preserve">La campaña ha sido desarrollada por la agencia creativa Leo </w:t>
      </w:r>
      <w:proofErr w:type="spellStart"/>
      <w:r>
        <w:t>Burnett</w:t>
      </w:r>
      <w:proofErr w:type="spellEnd"/>
      <w:r>
        <w:t xml:space="preserve">, ha sido dirigida por Federico </w:t>
      </w:r>
      <w:proofErr w:type="spellStart"/>
      <w:r>
        <w:t>Brugia</w:t>
      </w:r>
      <w:proofErr w:type="spellEnd"/>
      <w:r>
        <w:t xml:space="preserve"> y ha sido planificada por </w:t>
      </w:r>
      <w:proofErr w:type="spellStart"/>
      <w:r>
        <w:t>Starcom</w:t>
      </w:r>
      <w:proofErr w:type="spellEnd"/>
      <w:r>
        <w:t xml:space="preserve">. </w:t>
      </w:r>
    </w:p>
    <w:p w:rsidR="007D28FE" w:rsidRPr="00B73AC9" w:rsidRDefault="007D28FE" w:rsidP="007D28FE">
      <w:pPr>
        <w:spacing w:line="360" w:lineRule="auto"/>
        <w:jc w:val="both"/>
        <w:rPr>
          <w:rFonts w:cs="Times New Roman"/>
          <w:shd w:val="clear" w:color="auto" w:fill="FFFFFF"/>
        </w:rPr>
      </w:pPr>
    </w:p>
    <w:p w:rsidR="007D28FE" w:rsidRPr="00B73AC9" w:rsidRDefault="007D28FE" w:rsidP="007D28FE">
      <w:pPr>
        <w:pBdr>
          <w:top w:val="nil"/>
          <w:left w:val="nil"/>
          <w:bottom w:val="nil"/>
          <w:right w:val="nil"/>
          <w:between w:val="nil"/>
        </w:pBdr>
        <w:spacing w:line="360" w:lineRule="auto"/>
        <w:rPr>
          <w:b/>
          <w:i/>
        </w:rPr>
      </w:pPr>
      <w:r>
        <w:rPr>
          <w:b/>
          <w:i/>
        </w:rPr>
        <w:t>Las soluciones financieras de FCA Bank para el nuevo Tipo</w:t>
      </w:r>
    </w:p>
    <w:p w:rsidR="007D28FE" w:rsidRPr="00B73AC9" w:rsidRDefault="007D28FE" w:rsidP="007D28FE">
      <w:pPr>
        <w:spacing w:line="360" w:lineRule="auto"/>
        <w:jc w:val="both"/>
      </w:pPr>
      <w:r>
        <w:t xml:space="preserve">FCA Bank, el banco cautivo de Fiat Chrysler </w:t>
      </w:r>
      <w:proofErr w:type="spellStart"/>
      <w:r>
        <w:t>Automobiles</w:t>
      </w:r>
      <w:proofErr w:type="spellEnd"/>
      <w:r>
        <w:t xml:space="preserve"> y </w:t>
      </w:r>
      <w:proofErr w:type="spellStart"/>
      <w:r>
        <w:t>Crédit</w:t>
      </w:r>
      <w:proofErr w:type="spellEnd"/>
      <w:r>
        <w:t xml:space="preserve"> </w:t>
      </w:r>
      <w:proofErr w:type="spellStart"/>
      <w:r>
        <w:t>Agricole</w:t>
      </w:r>
      <w:proofErr w:type="spellEnd"/>
      <w:r>
        <w:t xml:space="preserve"> </w:t>
      </w:r>
      <w:proofErr w:type="spellStart"/>
      <w:r>
        <w:t>Consumer</w:t>
      </w:r>
      <w:proofErr w:type="spellEnd"/>
      <w:r>
        <w:t xml:space="preserve"> </w:t>
      </w:r>
      <w:proofErr w:type="spellStart"/>
      <w:r>
        <w:t>Finance</w:t>
      </w:r>
      <w:proofErr w:type="spellEnd"/>
      <w:r>
        <w:t>, respalda las ventas de vehículos Fiat al proporcionar una amplia gama de soluciones de financiación para brindar a todos sus clientes la mejor experiencia posible.</w:t>
      </w:r>
    </w:p>
    <w:p w:rsidR="007D28FE" w:rsidRPr="00B73AC9" w:rsidRDefault="007D28FE" w:rsidP="007D28FE">
      <w:pPr>
        <w:spacing w:line="360" w:lineRule="auto"/>
        <w:jc w:val="both"/>
      </w:pPr>
      <w:r>
        <w:t>Cualquiera que desee conducir una versión Fiat Tipo S-</w:t>
      </w:r>
      <w:proofErr w:type="spellStart"/>
      <w:r>
        <w:t>Design</w:t>
      </w:r>
      <w:proofErr w:type="spellEnd"/>
      <w:r>
        <w:t xml:space="preserve"> o Sport con un aspecto nuevo, deportivo y dinámico puede optar por uno de los siguientes productos:</w:t>
      </w:r>
    </w:p>
    <w:p w:rsidR="007D28FE" w:rsidRPr="00FB6089" w:rsidRDefault="007D28FE" w:rsidP="007D28FE">
      <w:pPr>
        <w:pStyle w:val="Prrafodelista"/>
        <w:numPr>
          <w:ilvl w:val="0"/>
          <w:numId w:val="15"/>
        </w:numPr>
        <w:spacing w:line="360" w:lineRule="auto"/>
        <w:ind w:left="284" w:hanging="284"/>
        <w:jc w:val="both"/>
      </w:pPr>
      <w:r>
        <w:t>Préstamo a plazos: financiación tradicional que permite al comprador pagar el vehículo durante un período prolongado de tiempo;</w:t>
      </w:r>
    </w:p>
    <w:p w:rsidR="007D28FE" w:rsidRPr="00FB6089" w:rsidRDefault="007D28FE" w:rsidP="007D28FE">
      <w:pPr>
        <w:pStyle w:val="Prrafodelista"/>
        <w:numPr>
          <w:ilvl w:val="0"/>
          <w:numId w:val="15"/>
        </w:numPr>
        <w:spacing w:line="360" w:lineRule="auto"/>
        <w:ind w:left="284" w:hanging="284"/>
        <w:jc w:val="both"/>
      </w:pPr>
      <w:r>
        <w:t>Leasing y PCP (Contrato Personal de Compra): soluciones altamente flexibles con cuotas mensuales bajas y la posibilidad de elegir, cuando vence el contrato, si devolver, conservar o sustituir el vehículo por otro nuevo;</w:t>
      </w:r>
    </w:p>
    <w:p w:rsidR="007D28FE" w:rsidRPr="00FB6089" w:rsidRDefault="00E77800" w:rsidP="007D28FE">
      <w:pPr>
        <w:pStyle w:val="Prrafodelista"/>
        <w:numPr>
          <w:ilvl w:val="0"/>
          <w:numId w:val="15"/>
        </w:numPr>
        <w:spacing w:line="360" w:lineRule="auto"/>
        <w:ind w:left="284" w:hanging="284"/>
        <w:jc w:val="both"/>
      </w:pPr>
      <w:proofErr w:type="spellStart"/>
      <w:r>
        <w:t>Renting</w:t>
      </w:r>
      <w:proofErr w:type="spellEnd"/>
      <w:r w:rsidR="007D28FE">
        <w:t xml:space="preserve"> privado: una solución para los conductores que no desean ser propietarios del vehículo, con los costes e incertidumbres que conlleva, con una sola cuota mensual que incluye los principales servicios de seguro, asistencia e </w:t>
      </w:r>
      <w:proofErr w:type="spellStart"/>
      <w:r w:rsidR="007D28FE">
        <w:t>infomovilidad</w:t>
      </w:r>
      <w:proofErr w:type="spellEnd"/>
      <w:r w:rsidR="007D28FE">
        <w:t>.</w:t>
      </w:r>
    </w:p>
    <w:p w:rsidR="007D28FE" w:rsidRPr="00B73AC9" w:rsidRDefault="007D28FE" w:rsidP="007D28FE">
      <w:pPr>
        <w:spacing w:line="360" w:lineRule="auto"/>
        <w:jc w:val="both"/>
      </w:pPr>
      <w:r>
        <w:t xml:space="preserve">Todas las soluciones de FCA Bank están destinadas no solo a individuos, sino también a empresas y profesionales independientes. Además, </w:t>
      </w:r>
      <w:proofErr w:type="spellStart"/>
      <w:r>
        <w:t>Leasys</w:t>
      </w:r>
      <w:proofErr w:type="spellEnd"/>
      <w:r>
        <w:t>, una empresa subsidiaria de FCA Bank, ofrece soluciones de alquiler a largo plazo para una experiencia de conducción totalmente relajada.</w:t>
      </w:r>
    </w:p>
    <w:p w:rsidR="00E77800" w:rsidRDefault="00E77800" w:rsidP="007D28FE">
      <w:pPr>
        <w:spacing w:line="360" w:lineRule="auto"/>
        <w:jc w:val="both"/>
      </w:pPr>
    </w:p>
    <w:p w:rsidR="00E77800" w:rsidRDefault="00E77800" w:rsidP="007D28FE">
      <w:pPr>
        <w:spacing w:line="360" w:lineRule="auto"/>
        <w:jc w:val="both"/>
      </w:pPr>
    </w:p>
    <w:p w:rsidR="000B4E0E" w:rsidRDefault="007D28FE" w:rsidP="007D28FE">
      <w:pPr>
        <w:spacing w:line="360" w:lineRule="auto"/>
        <w:jc w:val="both"/>
      </w:pPr>
      <w:r>
        <w:t xml:space="preserve">FCA Bank también ofrece una amplia gama de productos de seguros en combinación con el contrato de financiación, tanto para la protección personal ('Seguro de protección de crédito' </w:t>
      </w:r>
    </w:p>
    <w:p w:rsidR="007D28FE" w:rsidRPr="00B73AC9" w:rsidRDefault="007D28FE" w:rsidP="007D28FE">
      <w:pPr>
        <w:spacing w:line="360" w:lineRule="auto"/>
        <w:jc w:val="both"/>
      </w:pPr>
      <w:r>
        <w:t xml:space="preserve">que garantiza el reembolso de parte del préstamo en caso de acontecimientos repentinos e impredecibles como la pérdida de empleo), como para la protección del vehículo. </w:t>
      </w:r>
    </w:p>
    <w:p w:rsidR="007D28FE" w:rsidRPr="00B73AC9" w:rsidRDefault="007D28FE" w:rsidP="007D28FE">
      <w:pPr>
        <w:spacing w:line="360" w:lineRule="auto"/>
        <w:jc w:val="both"/>
      </w:pPr>
      <w:r>
        <w:t xml:space="preserve">Estas soluciones de financiación y de seguros están disponibles en la mayoría de los países europeos donde operan las compañías del Grupo FCA Bank. Todas las estructuras son extremadamente flexibles, para cumplir con todos los requisitos locales. </w:t>
      </w:r>
    </w:p>
    <w:p w:rsidR="00950A20" w:rsidRPr="00950A20" w:rsidRDefault="00950A20" w:rsidP="007D28FE">
      <w:pPr>
        <w:shd w:val="clear" w:color="auto" w:fill="FFFFFF"/>
        <w:spacing w:line="330" w:lineRule="atLeast"/>
        <w:jc w:val="both"/>
        <w:rPr>
          <w:bCs/>
        </w:rPr>
      </w:pPr>
    </w:p>
    <w:p w:rsidR="00CC6E32" w:rsidRPr="002E41F1" w:rsidRDefault="00CC6E32" w:rsidP="00950A20">
      <w:pPr>
        <w:spacing w:line="360" w:lineRule="auto"/>
        <w:jc w:val="both"/>
        <w:rPr>
          <w:rFonts w:ascii="Arial" w:eastAsia="Calibri" w:hAnsi="Arial" w:cs="Arial"/>
          <w:b/>
          <w:bCs/>
          <w:color w:val="A6A6A6" w:themeColor="background1" w:themeShade="A6"/>
          <w:sz w:val="16"/>
          <w:szCs w:val="16"/>
          <w:u w:val="single"/>
          <w:lang w:eastAsia="it-IT"/>
        </w:rPr>
      </w:pPr>
    </w:p>
    <w:p w:rsidR="00412913" w:rsidRPr="002E41F1" w:rsidRDefault="00412913" w:rsidP="00412913">
      <w:pPr>
        <w:spacing w:line="360" w:lineRule="auto"/>
        <w:ind w:right="566"/>
        <w:rPr>
          <w:rFonts w:ascii="Arial" w:eastAsia="Calibri" w:hAnsi="Arial" w:cs="Arial"/>
          <w:b/>
          <w:bCs/>
          <w:color w:val="A6A6A6" w:themeColor="background1" w:themeShade="A6"/>
          <w:sz w:val="16"/>
          <w:szCs w:val="16"/>
          <w:u w:val="single"/>
          <w:lang w:eastAsia="it-IT"/>
        </w:rPr>
      </w:pPr>
      <w:r w:rsidRPr="002E41F1">
        <w:rPr>
          <w:rFonts w:ascii="Arial" w:eastAsia="Calibri" w:hAnsi="Arial" w:cs="Arial"/>
          <w:b/>
          <w:bCs/>
          <w:color w:val="A6A6A6" w:themeColor="background1" w:themeShade="A6"/>
          <w:sz w:val="16"/>
          <w:szCs w:val="16"/>
          <w:u w:val="single"/>
          <w:lang w:eastAsia="it-IT"/>
        </w:rPr>
        <w:t xml:space="preserve">Fiat Chrysler </w:t>
      </w:r>
      <w:proofErr w:type="spellStart"/>
      <w:r w:rsidRPr="002E41F1">
        <w:rPr>
          <w:rFonts w:ascii="Arial" w:eastAsia="Calibri" w:hAnsi="Arial" w:cs="Arial"/>
          <w:b/>
          <w:bCs/>
          <w:color w:val="A6A6A6" w:themeColor="background1" w:themeShade="A6"/>
          <w:sz w:val="16"/>
          <w:szCs w:val="16"/>
          <w:u w:val="single"/>
          <w:lang w:eastAsia="it-IT"/>
        </w:rPr>
        <w:t>Automobiles</w:t>
      </w:r>
      <w:proofErr w:type="spellEnd"/>
      <w:r w:rsidRPr="002E41F1">
        <w:rPr>
          <w:rFonts w:ascii="Arial" w:eastAsia="Calibri" w:hAnsi="Arial" w:cs="Arial"/>
          <w:b/>
          <w:bCs/>
          <w:color w:val="A6A6A6" w:themeColor="background1" w:themeShade="A6"/>
          <w:sz w:val="16"/>
          <w:szCs w:val="16"/>
          <w:u w:val="single"/>
          <w:lang w:eastAsia="it-IT"/>
        </w:rPr>
        <w:t xml:space="preserve">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60B" w:rsidRDefault="0021360B" w:rsidP="0040727A">
      <w:r>
        <w:separator/>
      </w:r>
    </w:p>
  </w:endnote>
  <w:endnote w:type="continuationSeparator" w:id="0">
    <w:p w:rsidR="0021360B" w:rsidRDefault="0021360B"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40"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036319">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0" b="0"/>
              <wp:wrapNone/>
              <wp:docPr id="4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7dsAIAAKs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dtWe3bACAACr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036319">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0" b="0"/>
              <wp:wrapNone/>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mkswIAALI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036319">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0"/>
              <wp:wrapNone/>
              <wp:docPr id="41"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CX2Q1c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60B" w:rsidRDefault="0021360B" w:rsidP="0040727A">
      <w:r>
        <w:separator/>
      </w:r>
    </w:p>
  </w:footnote>
  <w:footnote w:type="continuationSeparator" w:id="0">
    <w:p w:rsidR="0021360B" w:rsidRDefault="0021360B"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3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3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36"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3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38"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39"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F00"/>
    <w:multiLevelType w:val="hybridMultilevel"/>
    <w:tmpl w:val="FDE2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C5032"/>
    <w:multiLevelType w:val="hybridMultilevel"/>
    <w:tmpl w:val="AE7A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D40B3"/>
    <w:multiLevelType w:val="hybridMultilevel"/>
    <w:tmpl w:val="CED44DA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E2F1884"/>
    <w:multiLevelType w:val="hybridMultilevel"/>
    <w:tmpl w:val="7356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4E03918"/>
    <w:multiLevelType w:val="hybridMultilevel"/>
    <w:tmpl w:val="0CF2E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6B18529D"/>
    <w:multiLevelType w:val="multilevel"/>
    <w:tmpl w:val="474C9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3">
    <w:nsid w:val="73012C76"/>
    <w:multiLevelType w:val="hybridMultilevel"/>
    <w:tmpl w:val="C77C8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4"/>
  </w:num>
  <w:num w:numId="3">
    <w:abstractNumId w:val="10"/>
  </w:num>
  <w:num w:numId="4">
    <w:abstractNumId w:val="6"/>
  </w:num>
  <w:num w:numId="5">
    <w:abstractNumId w:val="12"/>
  </w:num>
  <w:num w:numId="6">
    <w:abstractNumId w:val="14"/>
  </w:num>
  <w:num w:numId="7">
    <w:abstractNumId w:val="5"/>
  </w:num>
  <w:num w:numId="8">
    <w:abstractNumId w:val="8"/>
  </w:num>
  <w:num w:numId="9">
    <w:abstractNumId w:val="9"/>
  </w:num>
  <w:num w:numId="10">
    <w:abstractNumId w:val="7"/>
  </w:num>
  <w:num w:numId="11">
    <w:abstractNumId w:val="1"/>
  </w:num>
  <w:num w:numId="12">
    <w:abstractNumId w:val="13"/>
  </w:num>
  <w:num w:numId="13">
    <w:abstractNumId w:val="1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2037D"/>
    <w:rsid w:val="0003158B"/>
    <w:rsid w:val="00036319"/>
    <w:rsid w:val="00037BBE"/>
    <w:rsid w:val="00040EE9"/>
    <w:rsid w:val="000410F9"/>
    <w:rsid w:val="00045001"/>
    <w:rsid w:val="00054D46"/>
    <w:rsid w:val="000754BA"/>
    <w:rsid w:val="000766D2"/>
    <w:rsid w:val="00077098"/>
    <w:rsid w:val="00083740"/>
    <w:rsid w:val="00087472"/>
    <w:rsid w:val="000931EC"/>
    <w:rsid w:val="00096BEF"/>
    <w:rsid w:val="000A2C35"/>
    <w:rsid w:val="000A41F0"/>
    <w:rsid w:val="000A7AA5"/>
    <w:rsid w:val="000B4E0E"/>
    <w:rsid w:val="000C4FF6"/>
    <w:rsid w:val="000D5E04"/>
    <w:rsid w:val="000D61DA"/>
    <w:rsid w:val="000E5BBC"/>
    <w:rsid w:val="000F1D99"/>
    <w:rsid w:val="000F2A1F"/>
    <w:rsid w:val="000F39AD"/>
    <w:rsid w:val="00100C7E"/>
    <w:rsid w:val="00106F8B"/>
    <w:rsid w:val="00114A23"/>
    <w:rsid w:val="00117539"/>
    <w:rsid w:val="00117B22"/>
    <w:rsid w:val="001224F3"/>
    <w:rsid w:val="00127575"/>
    <w:rsid w:val="00134D90"/>
    <w:rsid w:val="00152E1F"/>
    <w:rsid w:val="001643D7"/>
    <w:rsid w:val="00193165"/>
    <w:rsid w:val="00196436"/>
    <w:rsid w:val="001A44E1"/>
    <w:rsid w:val="001B476D"/>
    <w:rsid w:val="001B7952"/>
    <w:rsid w:val="001C195B"/>
    <w:rsid w:val="001C655F"/>
    <w:rsid w:val="001E2146"/>
    <w:rsid w:val="001E5D55"/>
    <w:rsid w:val="001E6F08"/>
    <w:rsid w:val="001E72DE"/>
    <w:rsid w:val="001F43CC"/>
    <w:rsid w:val="002027F5"/>
    <w:rsid w:val="00203F6E"/>
    <w:rsid w:val="0021360B"/>
    <w:rsid w:val="00217E0B"/>
    <w:rsid w:val="0022002D"/>
    <w:rsid w:val="0022119D"/>
    <w:rsid w:val="002261FD"/>
    <w:rsid w:val="00235E55"/>
    <w:rsid w:val="00242880"/>
    <w:rsid w:val="00243D71"/>
    <w:rsid w:val="002463D0"/>
    <w:rsid w:val="002579B2"/>
    <w:rsid w:val="002615BB"/>
    <w:rsid w:val="002632B2"/>
    <w:rsid w:val="0027228C"/>
    <w:rsid w:val="002723FD"/>
    <w:rsid w:val="00277BED"/>
    <w:rsid w:val="00284863"/>
    <w:rsid w:val="0028630D"/>
    <w:rsid w:val="00290304"/>
    <w:rsid w:val="002A049E"/>
    <w:rsid w:val="002C2B49"/>
    <w:rsid w:val="002C3F7E"/>
    <w:rsid w:val="002D6459"/>
    <w:rsid w:val="002E0018"/>
    <w:rsid w:val="002E41F1"/>
    <w:rsid w:val="002E7B9B"/>
    <w:rsid w:val="002F21DC"/>
    <w:rsid w:val="002F4162"/>
    <w:rsid w:val="002F4938"/>
    <w:rsid w:val="002F4A8D"/>
    <w:rsid w:val="002F608C"/>
    <w:rsid w:val="00301313"/>
    <w:rsid w:val="003060F3"/>
    <w:rsid w:val="003075BA"/>
    <w:rsid w:val="003205CA"/>
    <w:rsid w:val="00336E14"/>
    <w:rsid w:val="00344268"/>
    <w:rsid w:val="003B2FC2"/>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173F"/>
    <w:rsid w:val="004B4360"/>
    <w:rsid w:val="004C2471"/>
    <w:rsid w:val="004C70FB"/>
    <w:rsid w:val="004C736A"/>
    <w:rsid w:val="004F5277"/>
    <w:rsid w:val="00513EA9"/>
    <w:rsid w:val="0052590C"/>
    <w:rsid w:val="005263E0"/>
    <w:rsid w:val="005272E3"/>
    <w:rsid w:val="00532207"/>
    <w:rsid w:val="005322FE"/>
    <w:rsid w:val="00534BA0"/>
    <w:rsid w:val="00534CF0"/>
    <w:rsid w:val="005373C2"/>
    <w:rsid w:val="0055058C"/>
    <w:rsid w:val="00555B39"/>
    <w:rsid w:val="00556B64"/>
    <w:rsid w:val="00562E81"/>
    <w:rsid w:val="0057401A"/>
    <w:rsid w:val="005769CF"/>
    <w:rsid w:val="005A3219"/>
    <w:rsid w:val="005C2CF7"/>
    <w:rsid w:val="005C30CC"/>
    <w:rsid w:val="005D2601"/>
    <w:rsid w:val="005D712B"/>
    <w:rsid w:val="005E483E"/>
    <w:rsid w:val="005E5DFD"/>
    <w:rsid w:val="005E7925"/>
    <w:rsid w:val="005E7BB0"/>
    <w:rsid w:val="00610CCD"/>
    <w:rsid w:val="00612276"/>
    <w:rsid w:val="0061424E"/>
    <w:rsid w:val="006242B8"/>
    <w:rsid w:val="006349BF"/>
    <w:rsid w:val="00640156"/>
    <w:rsid w:val="006453F7"/>
    <w:rsid w:val="0065016B"/>
    <w:rsid w:val="0065720F"/>
    <w:rsid w:val="00657241"/>
    <w:rsid w:val="00660FD5"/>
    <w:rsid w:val="0067028C"/>
    <w:rsid w:val="0067275F"/>
    <w:rsid w:val="00676F51"/>
    <w:rsid w:val="0068350B"/>
    <w:rsid w:val="006A0651"/>
    <w:rsid w:val="006A5513"/>
    <w:rsid w:val="006A69E7"/>
    <w:rsid w:val="006D2246"/>
    <w:rsid w:val="006D5BDB"/>
    <w:rsid w:val="006E0884"/>
    <w:rsid w:val="006E44CA"/>
    <w:rsid w:val="006E78DB"/>
    <w:rsid w:val="00701957"/>
    <w:rsid w:val="00704B41"/>
    <w:rsid w:val="00710E9A"/>
    <w:rsid w:val="00740753"/>
    <w:rsid w:val="00742856"/>
    <w:rsid w:val="00744A74"/>
    <w:rsid w:val="00746987"/>
    <w:rsid w:val="00747D6E"/>
    <w:rsid w:val="007555AD"/>
    <w:rsid w:val="00770E5C"/>
    <w:rsid w:val="00777CE8"/>
    <w:rsid w:val="007820C2"/>
    <w:rsid w:val="007826F7"/>
    <w:rsid w:val="007B2775"/>
    <w:rsid w:val="007B7327"/>
    <w:rsid w:val="007C22FB"/>
    <w:rsid w:val="007C4AA0"/>
    <w:rsid w:val="007D228B"/>
    <w:rsid w:val="007D28FE"/>
    <w:rsid w:val="007D4DCC"/>
    <w:rsid w:val="007D7F2C"/>
    <w:rsid w:val="007E4B54"/>
    <w:rsid w:val="007F3B1B"/>
    <w:rsid w:val="007F42CE"/>
    <w:rsid w:val="0080593F"/>
    <w:rsid w:val="00807297"/>
    <w:rsid w:val="00825E46"/>
    <w:rsid w:val="00826617"/>
    <w:rsid w:val="00831ECD"/>
    <w:rsid w:val="0084139F"/>
    <w:rsid w:val="008524D7"/>
    <w:rsid w:val="00855D0E"/>
    <w:rsid w:val="00873252"/>
    <w:rsid w:val="008740C3"/>
    <w:rsid w:val="008762DB"/>
    <w:rsid w:val="008917B0"/>
    <w:rsid w:val="008B6DA1"/>
    <w:rsid w:val="008E77B1"/>
    <w:rsid w:val="008E7DF0"/>
    <w:rsid w:val="008F35CB"/>
    <w:rsid w:val="008F404C"/>
    <w:rsid w:val="009017F2"/>
    <w:rsid w:val="00922A3A"/>
    <w:rsid w:val="00923D1E"/>
    <w:rsid w:val="009369E2"/>
    <w:rsid w:val="009434F9"/>
    <w:rsid w:val="0094468C"/>
    <w:rsid w:val="00945214"/>
    <w:rsid w:val="00946D20"/>
    <w:rsid w:val="00950A20"/>
    <w:rsid w:val="00955F44"/>
    <w:rsid w:val="0096324D"/>
    <w:rsid w:val="00971E31"/>
    <w:rsid w:val="00976D0F"/>
    <w:rsid w:val="009866F7"/>
    <w:rsid w:val="00991E7D"/>
    <w:rsid w:val="00992775"/>
    <w:rsid w:val="009A38A3"/>
    <w:rsid w:val="009D58E4"/>
    <w:rsid w:val="009D5CDD"/>
    <w:rsid w:val="009E6EC2"/>
    <w:rsid w:val="00A03237"/>
    <w:rsid w:val="00A0337E"/>
    <w:rsid w:val="00A06543"/>
    <w:rsid w:val="00A115F8"/>
    <w:rsid w:val="00A1683B"/>
    <w:rsid w:val="00A22DC0"/>
    <w:rsid w:val="00A23946"/>
    <w:rsid w:val="00A25D0A"/>
    <w:rsid w:val="00A30C48"/>
    <w:rsid w:val="00A3127A"/>
    <w:rsid w:val="00A57CDC"/>
    <w:rsid w:val="00A75A90"/>
    <w:rsid w:val="00A823DB"/>
    <w:rsid w:val="00A91968"/>
    <w:rsid w:val="00AA2C47"/>
    <w:rsid w:val="00AA48FA"/>
    <w:rsid w:val="00AA5EAD"/>
    <w:rsid w:val="00AA6167"/>
    <w:rsid w:val="00AB4F94"/>
    <w:rsid w:val="00AB7FF8"/>
    <w:rsid w:val="00AE1780"/>
    <w:rsid w:val="00AE35CD"/>
    <w:rsid w:val="00B2051F"/>
    <w:rsid w:val="00B21B70"/>
    <w:rsid w:val="00B23C3A"/>
    <w:rsid w:val="00B32CA2"/>
    <w:rsid w:val="00B65279"/>
    <w:rsid w:val="00B663AD"/>
    <w:rsid w:val="00B748D1"/>
    <w:rsid w:val="00B92B43"/>
    <w:rsid w:val="00BB33D8"/>
    <w:rsid w:val="00BC3EBE"/>
    <w:rsid w:val="00BC5935"/>
    <w:rsid w:val="00BC688D"/>
    <w:rsid w:val="00BE0212"/>
    <w:rsid w:val="00BE2BA0"/>
    <w:rsid w:val="00BF49AC"/>
    <w:rsid w:val="00BF5175"/>
    <w:rsid w:val="00C05AB3"/>
    <w:rsid w:val="00C066F6"/>
    <w:rsid w:val="00C10995"/>
    <w:rsid w:val="00C20E27"/>
    <w:rsid w:val="00C2543C"/>
    <w:rsid w:val="00C452B8"/>
    <w:rsid w:val="00C4539D"/>
    <w:rsid w:val="00C53F3B"/>
    <w:rsid w:val="00C5592C"/>
    <w:rsid w:val="00C55CC6"/>
    <w:rsid w:val="00C6192F"/>
    <w:rsid w:val="00C63F47"/>
    <w:rsid w:val="00C7419D"/>
    <w:rsid w:val="00C93276"/>
    <w:rsid w:val="00C97BA2"/>
    <w:rsid w:val="00CA462B"/>
    <w:rsid w:val="00CC6E32"/>
    <w:rsid w:val="00CD22C5"/>
    <w:rsid w:val="00CD48DB"/>
    <w:rsid w:val="00CD630D"/>
    <w:rsid w:val="00CE0698"/>
    <w:rsid w:val="00D01373"/>
    <w:rsid w:val="00D023B9"/>
    <w:rsid w:val="00D049C5"/>
    <w:rsid w:val="00D22E39"/>
    <w:rsid w:val="00D30759"/>
    <w:rsid w:val="00D43FEE"/>
    <w:rsid w:val="00D53F37"/>
    <w:rsid w:val="00D54C73"/>
    <w:rsid w:val="00D62C19"/>
    <w:rsid w:val="00D738C2"/>
    <w:rsid w:val="00D84AB4"/>
    <w:rsid w:val="00D85307"/>
    <w:rsid w:val="00D863D7"/>
    <w:rsid w:val="00D87EE9"/>
    <w:rsid w:val="00D95639"/>
    <w:rsid w:val="00DA18D4"/>
    <w:rsid w:val="00DA30CF"/>
    <w:rsid w:val="00DD14CE"/>
    <w:rsid w:val="00DD766C"/>
    <w:rsid w:val="00DE0773"/>
    <w:rsid w:val="00DE5D55"/>
    <w:rsid w:val="00DF296F"/>
    <w:rsid w:val="00DF6B11"/>
    <w:rsid w:val="00E017CF"/>
    <w:rsid w:val="00E07ADD"/>
    <w:rsid w:val="00E07BE1"/>
    <w:rsid w:val="00E10222"/>
    <w:rsid w:val="00E13E1D"/>
    <w:rsid w:val="00E23247"/>
    <w:rsid w:val="00E32B37"/>
    <w:rsid w:val="00E3304A"/>
    <w:rsid w:val="00E33CF1"/>
    <w:rsid w:val="00E37AD0"/>
    <w:rsid w:val="00E44FB8"/>
    <w:rsid w:val="00E4540A"/>
    <w:rsid w:val="00E567C0"/>
    <w:rsid w:val="00E77030"/>
    <w:rsid w:val="00E77800"/>
    <w:rsid w:val="00E92DBA"/>
    <w:rsid w:val="00EA2208"/>
    <w:rsid w:val="00EA35CE"/>
    <w:rsid w:val="00EB6979"/>
    <w:rsid w:val="00EC15CA"/>
    <w:rsid w:val="00EC542A"/>
    <w:rsid w:val="00EE21C4"/>
    <w:rsid w:val="00EE2C27"/>
    <w:rsid w:val="00EF1CB0"/>
    <w:rsid w:val="00EF7248"/>
    <w:rsid w:val="00F10B69"/>
    <w:rsid w:val="00F449FB"/>
    <w:rsid w:val="00F44D0D"/>
    <w:rsid w:val="00F47287"/>
    <w:rsid w:val="00F47782"/>
    <w:rsid w:val="00F55682"/>
    <w:rsid w:val="00F64D03"/>
    <w:rsid w:val="00F81491"/>
    <w:rsid w:val="00F854AA"/>
    <w:rsid w:val="00F87592"/>
    <w:rsid w:val="00F9537E"/>
    <w:rsid w:val="00F9562A"/>
    <w:rsid w:val="00F958FB"/>
    <w:rsid w:val="00FA452D"/>
    <w:rsid w:val="00FB0D5B"/>
    <w:rsid w:val="00FB2D1E"/>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01INTROBOLD">
    <w:name w:val="01 INTRO BOLD"/>
    <w:basedOn w:val="Normal"/>
    <w:qFormat/>
    <w:rsid w:val="00036319"/>
    <w:pPr>
      <w:spacing w:after="200" w:line="300" w:lineRule="exact"/>
    </w:pPr>
    <w:rPr>
      <w:rFonts w:asciiTheme="minorHAnsi" w:eastAsiaTheme="minorHAnsi" w:hAnsiTheme="minorHAnsi" w:cstheme="minorBidi"/>
      <w:b/>
      <w:color w:val="4F81BD" w:themeColor="accent1"/>
      <w:sz w:val="20"/>
    </w:rPr>
  </w:style>
  <w:style w:type="character" w:styleId="Textoennegrita">
    <w:name w:val="Strong"/>
    <w:basedOn w:val="Fuentedeprrafopredeter"/>
    <w:uiPriority w:val="22"/>
    <w:qFormat/>
    <w:rsid w:val="00036319"/>
    <w:rPr>
      <w:b/>
      <w:bCs/>
    </w:rPr>
  </w:style>
  <w:style w:type="character" w:styleId="nfasis">
    <w:name w:val="Emphasis"/>
    <w:basedOn w:val="Fuentedeprrafopredeter"/>
    <w:uiPriority w:val="20"/>
    <w:qFormat/>
    <w:rsid w:val="00036319"/>
    <w:rPr>
      <w:i/>
      <w:iCs/>
    </w:rPr>
  </w:style>
  <w:style w:type="paragraph" w:customStyle="1" w:styleId="Default">
    <w:name w:val="Default"/>
    <w:rsid w:val="00950A20"/>
    <w:pPr>
      <w:autoSpaceDE w:val="0"/>
      <w:autoSpaceDN w:val="0"/>
      <w:adjustRightInd w:val="0"/>
      <w:spacing w:after="0" w:line="240" w:lineRule="auto"/>
    </w:pPr>
    <w:rPr>
      <w:rFonts w:ascii="Arial" w:hAnsi="Arial" w:cs="Arial"/>
      <w:color w:val="000000"/>
      <w:sz w:val="24"/>
      <w:szCs w:val="24"/>
    </w:rPr>
  </w:style>
  <w:style w:type="character" w:customStyle="1" w:styleId="gmail-m8652367860006582439posabs100">
    <w:name w:val="gmail-m_8652367860006582439posabs100"/>
    <w:basedOn w:val="Fuentedeprrafopredeter"/>
    <w:rsid w:val="000766D2"/>
  </w:style>
  <w:style w:type="paragraph" w:customStyle="1" w:styleId="m-4768287486448118434gmail-default">
    <w:name w:val="m_-4768287486448118434gmail-default"/>
    <w:basedOn w:val="Normal"/>
    <w:rsid w:val="007D28FE"/>
    <w:pPr>
      <w:spacing w:before="100" w:beforeAutospacing="1" w:after="100" w:afterAutospacing="1"/>
    </w:pPr>
    <w:rPr>
      <w:rFonts w:ascii="Times New Roman" w:hAnsi="Times New Roman" w:cs="Times New Roman"/>
      <w:sz w:val="24"/>
      <w:szCs w:val="24"/>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01INTROBOLD">
    <w:name w:val="01 INTRO BOLD"/>
    <w:basedOn w:val="Normal"/>
    <w:qFormat/>
    <w:rsid w:val="00036319"/>
    <w:pPr>
      <w:spacing w:after="200" w:line="300" w:lineRule="exact"/>
    </w:pPr>
    <w:rPr>
      <w:rFonts w:asciiTheme="minorHAnsi" w:eastAsiaTheme="minorHAnsi" w:hAnsiTheme="minorHAnsi" w:cstheme="minorBidi"/>
      <w:b/>
      <w:color w:val="4F81BD" w:themeColor="accent1"/>
      <w:sz w:val="20"/>
    </w:rPr>
  </w:style>
  <w:style w:type="character" w:styleId="Textoennegrita">
    <w:name w:val="Strong"/>
    <w:basedOn w:val="Fuentedeprrafopredeter"/>
    <w:uiPriority w:val="22"/>
    <w:qFormat/>
    <w:rsid w:val="00036319"/>
    <w:rPr>
      <w:b/>
      <w:bCs/>
    </w:rPr>
  </w:style>
  <w:style w:type="character" w:styleId="nfasis">
    <w:name w:val="Emphasis"/>
    <w:basedOn w:val="Fuentedeprrafopredeter"/>
    <w:uiPriority w:val="20"/>
    <w:qFormat/>
    <w:rsid w:val="00036319"/>
    <w:rPr>
      <w:i/>
      <w:iCs/>
    </w:rPr>
  </w:style>
  <w:style w:type="paragraph" w:customStyle="1" w:styleId="Default">
    <w:name w:val="Default"/>
    <w:rsid w:val="00950A20"/>
    <w:pPr>
      <w:autoSpaceDE w:val="0"/>
      <w:autoSpaceDN w:val="0"/>
      <w:adjustRightInd w:val="0"/>
      <w:spacing w:after="0" w:line="240" w:lineRule="auto"/>
    </w:pPr>
    <w:rPr>
      <w:rFonts w:ascii="Arial" w:hAnsi="Arial" w:cs="Arial"/>
      <w:color w:val="000000"/>
      <w:sz w:val="24"/>
      <w:szCs w:val="24"/>
    </w:rPr>
  </w:style>
  <w:style w:type="character" w:customStyle="1" w:styleId="gmail-m8652367860006582439posabs100">
    <w:name w:val="gmail-m_8652367860006582439posabs100"/>
    <w:basedOn w:val="Fuentedeprrafopredeter"/>
    <w:rsid w:val="000766D2"/>
  </w:style>
  <w:style w:type="paragraph" w:customStyle="1" w:styleId="m-4768287486448118434gmail-default">
    <w:name w:val="m_-4768287486448118434gmail-default"/>
    <w:basedOn w:val="Normal"/>
    <w:rsid w:val="007D28FE"/>
    <w:pPr>
      <w:spacing w:before="100" w:beforeAutospacing="1" w:after="100" w:afterAutospacing="1"/>
    </w:pPr>
    <w:rPr>
      <w:rFonts w:ascii="Times New Roman" w:hAnsi="Times New Roman" w:cs="Times New Roman"/>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514496825">
      <w:bodyDiv w:val="1"/>
      <w:marLeft w:val="0"/>
      <w:marRight w:val="0"/>
      <w:marTop w:val="0"/>
      <w:marBottom w:val="0"/>
      <w:divBdr>
        <w:top w:val="none" w:sz="0" w:space="0" w:color="auto"/>
        <w:left w:val="none" w:sz="0" w:space="0" w:color="auto"/>
        <w:bottom w:val="none" w:sz="0" w:space="0" w:color="auto"/>
        <w:right w:val="none" w:sz="0" w:space="0" w:color="auto"/>
      </w:divBdr>
    </w:div>
    <w:div w:id="1735278170">
      <w:bodyDiv w:val="1"/>
      <w:marLeft w:val="0"/>
      <w:marRight w:val="0"/>
      <w:marTop w:val="0"/>
      <w:marBottom w:val="0"/>
      <w:divBdr>
        <w:top w:val="none" w:sz="0" w:space="0" w:color="auto"/>
        <w:left w:val="none" w:sz="0" w:space="0" w:color="auto"/>
        <w:bottom w:val="none" w:sz="0" w:space="0" w:color="auto"/>
        <w:right w:val="none" w:sz="0" w:space="0" w:color="auto"/>
      </w:divBdr>
    </w:div>
    <w:div w:id="181699261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E59B-A995-4507-9F51-243F431A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9008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2014-10-14T15:27:00Z</cp:lastPrinted>
  <dcterms:created xsi:type="dcterms:W3CDTF">2019-01-17T14:21:00Z</dcterms:created>
  <dcterms:modified xsi:type="dcterms:W3CDTF">2019-01-17T14:21:00Z</dcterms:modified>
</cp:coreProperties>
</file>