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68" w:rsidRDefault="00C47468" w:rsidP="00C4746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D523E8" w:rsidRPr="00D523E8" w:rsidRDefault="00D523E8" w:rsidP="00D523E8">
      <w:pPr>
        <w:spacing w:line="360" w:lineRule="auto"/>
        <w:jc w:val="center"/>
        <w:outlineLvl w:val="0"/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</w:pPr>
      <w:r w:rsidRPr="00D523E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Sting y </w:t>
      </w:r>
      <w:proofErr w:type="spellStart"/>
      <w:r w:rsidRPr="00D523E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Shaggy</w:t>
      </w:r>
      <w:proofErr w:type="spellEnd"/>
      <w:r w:rsidRPr="00D523E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"lanzan" las nuevas versiones tope de gama 500 </w:t>
      </w:r>
      <w:proofErr w:type="spellStart"/>
      <w:r w:rsidRPr="00D523E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Star</w:t>
      </w:r>
      <w:proofErr w:type="spellEnd"/>
      <w:r w:rsidRPr="00D523E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y 500 </w:t>
      </w:r>
      <w:proofErr w:type="spellStart"/>
      <w:r w:rsidRPr="00D523E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Rockstar</w:t>
      </w:r>
      <w:proofErr w:type="spellEnd"/>
      <w:r w:rsidRPr="00D523E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desde el espacio</w:t>
      </w:r>
    </w:p>
    <w:p w:rsidR="00D523E8" w:rsidRPr="000C417A" w:rsidRDefault="00D523E8" w:rsidP="000C417A">
      <w:pPr>
        <w:spacing w:line="360" w:lineRule="auto"/>
        <w:jc w:val="center"/>
        <w:outlineLvl w:val="0"/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</w:pPr>
    </w:p>
    <w:p w:rsidR="00D523E8" w:rsidRPr="00686BD0" w:rsidRDefault="00D523E8" w:rsidP="00D523E8">
      <w:pPr>
        <w:pStyle w:val="Prrafodelista"/>
        <w:numPr>
          <w:ilvl w:val="0"/>
          <w:numId w:val="24"/>
        </w:numPr>
        <w:spacing w:line="360" w:lineRule="auto"/>
        <w:ind w:left="284" w:hanging="284"/>
        <w:jc w:val="both"/>
        <w:rPr>
          <w:rFonts w:cs="Arial"/>
          <w:b/>
          <w:shd w:val="clear" w:color="auto" w:fill="FFFFFF"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>
        <w:rPr>
          <w:b/>
          <w:shd w:val="clear" w:color="auto" w:fill="FFFFFF"/>
        </w:rPr>
        <w:t xml:space="preserve">El anuncio dedicado al </w:t>
      </w:r>
      <w:proofErr w:type="spellStart"/>
      <w:r>
        <w:rPr>
          <w:b/>
          <w:shd w:val="clear" w:color="auto" w:fill="FFFFFF"/>
        </w:rPr>
        <w:t>Star</w:t>
      </w:r>
      <w:proofErr w:type="spellEnd"/>
      <w:r>
        <w:rPr>
          <w:b/>
          <w:shd w:val="clear" w:color="auto" w:fill="FFFFFF"/>
        </w:rPr>
        <w:t xml:space="preserve"> y </w:t>
      </w:r>
      <w:proofErr w:type="spellStart"/>
      <w:r>
        <w:rPr>
          <w:b/>
          <w:shd w:val="clear" w:color="auto" w:fill="FFFFFF"/>
        </w:rPr>
        <w:t>Rockstar</w:t>
      </w:r>
      <w:proofErr w:type="spellEnd"/>
      <w:r>
        <w:rPr>
          <w:b/>
          <w:shd w:val="clear" w:color="auto" w:fill="FFFFFF"/>
        </w:rPr>
        <w:t>, las versiones tope de gama de la nueva gama 500, se emite con</w:t>
      </w:r>
      <w:r>
        <w:rPr>
          <w:b/>
        </w:rPr>
        <w:t xml:space="preserve"> dos músicos emblemáticos como Sting y </w:t>
      </w:r>
      <w:proofErr w:type="spellStart"/>
      <w:r>
        <w:rPr>
          <w:b/>
        </w:rPr>
        <w:t>Shaggy</w:t>
      </w:r>
      <w:proofErr w:type="spellEnd"/>
      <w:r>
        <w:rPr>
          <w:b/>
        </w:rPr>
        <w:t xml:space="preserve">. </w:t>
      </w:r>
      <w:hyperlink r:id="rId9" w:history="1">
        <w:r>
          <w:rPr>
            <w:rStyle w:val="Hipervnculo"/>
            <w:b/>
          </w:rPr>
          <w:t>(YouTube link)</w:t>
        </w:r>
      </w:hyperlink>
      <w:r>
        <w:rPr>
          <w:b/>
        </w:rPr>
        <w:t xml:space="preserve"> </w:t>
      </w:r>
    </w:p>
    <w:p w:rsidR="00D523E8" w:rsidRPr="00686BD0" w:rsidRDefault="00D523E8" w:rsidP="00D523E8">
      <w:pPr>
        <w:pStyle w:val="Prrafodelista"/>
        <w:numPr>
          <w:ilvl w:val="0"/>
          <w:numId w:val="24"/>
        </w:numPr>
        <w:spacing w:line="360" w:lineRule="auto"/>
        <w:ind w:left="284" w:hanging="284"/>
        <w:jc w:val="both"/>
        <w:rPr>
          <w:rFonts w:cs="Arial"/>
          <w:b/>
          <w:shd w:val="clear" w:color="auto" w:fill="FFFFFF"/>
        </w:rPr>
      </w:pPr>
      <w:r>
        <w:rPr>
          <w:b/>
          <w:shd w:val="clear" w:color="auto" w:fill="FFFFFF"/>
        </w:rPr>
        <w:t xml:space="preserve">Su single </w:t>
      </w:r>
      <w:proofErr w:type="spellStart"/>
      <w:r>
        <w:rPr>
          <w:rStyle w:val="nfasis"/>
        </w:rPr>
        <w:t>Just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One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Lifetime</w:t>
      </w:r>
      <w:proofErr w:type="spellEnd"/>
      <w:r>
        <w:rPr>
          <w:rStyle w:val="nfasis"/>
        </w:rPr>
        <w:t>, de su álbum 44/876 ganador del premio Grammy,</w:t>
      </w:r>
      <w:r>
        <w:rPr>
          <w:b/>
          <w:shd w:val="clear" w:color="auto" w:fill="FFFFFF"/>
        </w:rPr>
        <w:t xml:space="preserve"> es la banda sonora de una persecución entre el </w:t>
      </w:r>
      <w:r>
        <w:rPr>
          <w:b/>
          <w:bCs/>
        </w:rPr>
        <w:t xml:space="preserve">elegante 500 </w:t>
      </w:r>
      <w:proofErr w:type="spellStart"/>
      <w:r>
        <w:rPr>
          <w:b/>
          <w:bCs/>
        </w:rPr>
        <w:t>Star</w:t>
      </w:r>
      <w:proofErr w:type="spellEnd"/>
      <w:r>
        <w:rPr>
          <w:b/>
          <w:bCs/>
        </w:rPr>
        <w:t xml:space="preserve"> y el audaz 500 </w:t>
      </w:r>
      <w:proofErr w:type="spellStart"/>
      <w:r>
        <w:rPr>
          <w:b/>
          <w:bCs/>
        </w:rPr>
        <w:t>Rockstar</w:t>
      </w:r>
      <w:proofErr w:type="spellEnd"/>
      <w:r>
        <w:rPr>
          <w:b/>
          <w:bCs/>
        </w:rPr>
        <w:t xml:space="preserve"> por las soleadas calles de Barcelona hacia un destino misterioso. </w:t>
      </w:r>
    </w:p>
    <w:p w:rsidR="00D523E8" w:rsidRPr="00D523E8" w:rsidRDefault="00D523E8" w:rsidP="00D523E8">
      <w:pPr>
        <w:pStyle w:val="Prrafodelista"/>
        <w:numPr>
          <w:ilvl w:val="0"/>
          <w:numId w:val="24"/>
        </w:numPr>
        <w:spacing w:line="360" w:lineRule="auto"/>
        <w:ind w:left="284" w:hanging="284"/>
        <w:jc w:val="both"/>
        <w:rPr>
          <w:rFonts w:cs="Arial"/>
          <w:b/>
          <w:color w:val="000000"/>
          <w:shd w:val="clear" w:color="auto" w:fill="FFFFFF"/>
        </w:rPr>
      </w:pPr>
      <w:r w:rsidRPr="00D523E8">
        <w:rPr>
          <w:b/>
          <w:color w:val="000000"/>
        </w:rPr>
        <w:t xml:space="preserve">Los clientes que compren las nuevas versiones de la nueva gama 500 recibirán hasta seis meses gratis de Apple </w:t>
      </w:r>
      <w:proofErr w:type="spellStart"/>
      <w:r w:rsidRPr="00D523E8">
        <w:rPr>
          <w:b/>
          <w:color w:val="000000"/>
        </w:rPr>
        <w:t>Music</w:t>
      </w:r>
      <w:proofErr w:type="spellEnd"/>
      <w:r w:rsidRPr="00D523E8">
        <w:rPr>
          <w:b/>
          <w:color w:val="000000"/>
        </w:rPr>
        <w:t xml:space="preserve"> para escuchar más de 50 millones de canciones sin anuncios.</w:t>
      </w:r>
    </w:p>
    <w:p w:rsidR="00BF4FDD" w:rsidRPr="00F44ACE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r w:rsidRPr="00F44ACE">
        <w:rPr>
          <w:b/>
          <w:bCs/>
        </w:rPr>
        <w:tab/>
      </w:r>
    </w:p>
    <w:p w:rsidR="00D523E8" w:rsidRPr="00686BD0" w:rsidRDefault="0001046F" w:rsidP="00D523E8">
      <w:pPr>
        <w:spacing w:line="360" w:lineRule="auto"/>
        <w:jc w:val="both"/>
        <w:rPr>
          <w:rFonts w:cs="Times New Roman"/>
          <w:bCs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 w:rsidRPr="002F553D">
        <w:rPr>
          <w:rFonts w:cs="Times New Roman"/>
          <w:b/>
          <w:bCs/>
          <w:lang w:eastAsia="en-GB"/>
        </w:rPr>
        <w:t xml:space="preserve">Alcalá de Henares, </w:t>
      </w:r>
      <w:r w:rsidR="000C417A">
        <w:rPr>
          <w:rFonts w:cs="Times New Roman"/>
          <w:b/>
          <w:bCs/>
          <w:lang w:eastAsia="en-GB"/>
        </w:rPr>
        <w:t>21</w:t>
      </w:r>
      <w:r w:rsidR="00EC6FFA">
        <w:rPr>
          <w:rFonts w:cs="Times New Roman"/>
          <w:b/>
          <w:bCs/>
          <w:lang w:eastAsia="en-GB"/>
        </w:rPr>
        <w:t xml:space="preserve"> </w:t>
      </w:r>
      <w:r w:rsidRPr="002F553D">
        <w:rPr>
          <w:rFonts w:cs="Times New Roman"/>
          <w:b/>
          <w:bCs/>
          <w:lang w:eastAsia="en-GB"/>
        </w:rPr>
        <w:t xml:space="preserve">de </w:t>
      </w:r>
      <w:r w:rsidR="00DD72CD">
        <w:rPr>
          <w:rFonts w:cs="Times New Roman"/>
          <w:b/>
          <w:bCs/>
          <w:lang w:eastAsia="en-GB"/>
        </w:rPr>
        <w:t>mayo</w:t>
      </w:r>
      <w:r w:rsidRPr="002F553D">
        <w:rPr>
          <w:rFonts w:cs="Times New Roman"/>
          <w:b/>
          <w:bCs/>
          <w:lang w:eastAsia="en-GB"/>
        </w:rPr>
        <w:t xml:space="preserve"> de 2019.-</w:t>
      </w:r>
      <w:r w:rsidRPr="002F553D">
        <w:rPr>
          <w:rFonts w:cs="Times New Roman"/>
          <w:bCs/>
          <w:lang w:eastAsia="en-GB"/>
        </w:rPr>
        <w:t xml:space="preserve"> </w:t>
      </w:r>
      <w:bookmarkEnd w:id="10"/>
      <w:bookmarkEnd w:id="11"/>
      <w:r w:rsidR="00D523E8">
        <w:rPr>
          <w:color w:val="000000"/>
          <w:shd w:val="clear" w:color="auto" w:fill="FFFFFF"/>
        </w:rPr>
        <w:t xml:space="preserve">Música irresistible, ambientes de ensueño y juegos de seducción. Estos son los ingredientes del proyecto de comunicación que celebra los 120 años de la marca Fiat, que comenzó en Ginebra con </w:t>
      </w:r>
      <w:r w:rsidR="00D523E8">
        <w:t xml:space="preserve">Sting y </w:t>
      </w:r>
      <w:proofErr w:type="spellStart"/>
      <w:r w:rsidR="00D523E8">
        <w:t>Shaggy</w:t>
      </w:r>
      <w:proofErr w:type="spellEnd"/>
      <w:r w:rsidR="00D523E8">
        <w:t xml:space="preserve"> y su single </w:t>
      </w:r>
      <w:proofErr w:type="spellStart"/>
      <w:r w:rsidR="00D523E8">
        <w:rPr>
          <w:rStyle w:val="nfasis"/>
        </w:rPr>
        <w:t>Just</w:t>
      </w:r>
      <w:proofErr w:type="spellEnd"/>
      <w:r w:rsidR="00D523E8">
        <w:rPr>
          <w:rStyle w:val="nfasis"/>
        </w:rPr>
        <w:t xml:space="preserve"> </w:t>
      </w:r>
      <w:proofErr w:type="spellStart"/>
      <w:r w:rsidR="00D523E8">
        <w:rPr>
          <w:rStyle w:val="nfasis"/>
        </w:rPr>
        <w:t>One</w:t>
      </w:r>
      <w:proofErr w:type="spellEnd"/>
      <w:r w:rsidR="00D523E8">
        <w:rPr>
          <w:rStyle w:val="nfasis"/>
        </w:rPr>
        <w:t xml:space="preserve"> </w:t>
      </w:r>
      <w:proofErr w:type="spellStart"/>
      <w:r w:rsidR="00D523E8">
        <w:rPr>
          <w:rStyle w:val="nfasis"/>
        </w:rPr>
        <w:t>Lifetime</w:t>
      </w:r>
      <w:proofErr w:type="spellEnd"/>
      <w:r w:rsidR="00D523E8">
        <w:rPr>
          <w:rStyle w:val="nfasis"/>
        </w:rPr>
        <w:t xml:space="preserve"> de </w:t>
      </w:r>
      <w:r w:rsidR="00D523E8">
        <w:t xml:space="preserve">su álbum </w:t>
      </w:r>
      <w:r w:rsidR="00D523E8">
        <w:rPr>
          <w:i/>
        </w:rPr>
        <w:t>44/876</w:t>
      </w:r>
      <w:r w:rsidR="00D523E8">
        <w:t xml:space="preserve"> ganador del premio Grammy. Tras el éxito del primer anuncio dedicado a la familia 500 “120</w:t>
      </w:r>
      <w:r w:rsidR="00D523E8" w:rsidRPr="00AF7905">
        <w:rPr>
          <w:vertAlign w:val="superscript"/>
        </w:rPr>
        <w:t>th</w:t>
      </w:r>
      <w:r w:rsidR="00D523E8">
        <w:t xml:space="preserve">”, hoy los tres elementos clave (música, sueños y seducción) regresan en el nuevo anuncio que acompaña el lanzamiento de las nuevas versiones tope de gama 500 </w:t>
      </w:r>
      <w:proofErr w:type="spellStart"/>
      <w:r w:rsidR="00D523E8">
        <w:t>Star</w:t>
      </w:r>
      <w:proofErr w:type="spellEnd"/>
      <w:r w:rsidR="00D523E8">
        <w:t xml:space="preserve"> y 500 </w:t>
      </w:r>
      <w:proofErr w:type="spellStart"/>
      <w:r w:rsidR="00D523E8">
        <w:t>Rockstar</w:t>
      </w:r>
      <w:proofErr w:type="spellEnd"/>
      <w:r w:rsidR="00D523E8">
        <w:t>.</w:t>
      </w:r>
      <w:bookmarkStart w:id="14" w:name="_GoBack"/>
      <w:bookmarkEnd w:id="14"/>
    </w:p>
    <w:p w:rsidR="00D523E8" w:rsidRPr="00686BD0" w:rsidRDefault="00D523E8" w:rsidP="00D523E8">
      <w:pPr>
        <w:spacing w:line="360" w:lineRule="auto"/>
        <w:jc w:val="both"/>
      </w:pPr>
    </w:p>
    <w:p w:rsidR="00D523E8" w:rsidRPr="00686BD0" w:rsidRDefault="00D523E8" w:rsidP="00D523E8">
      <w:pPr>
        <w:spacing w:line="360" w:lineRule="auto"/>
        <w:jc w:val="both"/>
      </w:pPr>
      <w:r>
        <w:t xml:space="preserve">El anuncio comienza con la joven </w:t>
      </w:r>
      <w:r w:rsidR="004602BA">
        <w:t>mujer que protagonizó el primer anuncio junto con</w:t>
      </w:r>
      <w:r>
        <w:t xml:space="preserve"> Sting y </w:t>
      </w:r>
      <w:proofErr w:type="spellStart"/>
      <w:r>
        <w:t>Shaggy</w:t>
      </w:r>
      <w:proofErr w:type="spellEnd"/>
      <w:r>
        <w:t xml:space="preserve"> </w:t>
      </w:r>
      <w:r w:rsidR="004602BA">
        <w:t>entrando en su</w:t>
      </w:r>
      <w:r>
        <w:t xml:space="preserve"> inteligente y elegante 500 </w:t>
      </w:r>
      <w:proofErr w:type="spellStart"/>
      <w:r>
        <w:t>Star</w:t>
      </w:r>
      <w:proofErr w:type="spellEnd"/>
      <w:r>
        <w:t xml:space="preserve">. Conduciendo por las soleadas calles de Barcelona, </w:t>
      </w:r>
      <w:r w:rsidR="004602BA">
        <w:t>reproduce la</w:t>
      </w:r>
      <w:r>
        <w:t xml:space="preserve"> canción </w:t>
      </w:r>
      <w:proofErr w:type="spellStart"/>
      <w:r>
        <w:rPr>
          <w:i/>
        </w:rPr>
        <w:t>Just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Lifetime</w:t>
      </w:r>
      <w:proofErr w:type="spellEnd"/>
      <w:r>
        <w:t xml:space="preserve"> en Apple </w:t>
      </w:r>
      <w:proofErr w:type="spellStart"/>
      <w:r>
        <w:t>CarPlay</w:t>
      </w:r>
      <w:proofErr w:type="spellEnd"/>
      <w:r>
        <w:t xml:space="preserve"> de Apple </w:t>
      </w:r>
      <w:proofErr w:type="spellStart"/>
      <w:r>
        <w:t>Music</w:t>
      </w:r>
      <w:proofErr w:type="spellEnd"/>
      <w:r>
        <w:t>*</w:t>
      </w:r>
      <w:r w:rsidR="004602BA">
        <w:t xml:space="preserve">, un servicio de </w:t>
      </w:r>
      <w:proofErr w:type="spellStart"/>
      <w:r w:rsidR="004602BA">
        <w:t>streaming</w:t>
      </w:r>
      <w:proofErr w:type="spellEnd"/>
      <w:r>
        <w:t xml:space="preserve"> </w:t>
      </w:r>
      <w:r w:rsidR="004602BA">
        <w:t>con</w:t>
      </w:r>
      <w:r>
        <w:t xml:space="preserve"> más de 50 millones de canciones sin anuncios </w:t>
      </w:r>
      <w:r w:rsidR="004602BA">
        <w:t>que complementa e</w:t>
      </w:r>
      <w:r>
        <w:t>l equipo</w:t>
      </w:r>
      <w:r w:rsidR="004602BA">
        <w:t xml:space="preserve"> de sonido</w:t>
      </w:r>
      <w:r>
        <w:t xml:space="preserve">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BeatsAudio</w:t>
      </w:r>
      <w:proofErr w:type="spellEnd"/>
      <w:r>
        <w:t xml:space="preserve">**. </w:t>
      </w:r>
      <w:r w:rsidR="004602BA">
        <w:t>L</w:t>
      </w:r>
      <w:r>
        <w:t xml:space="preserve">os clientes </w:t>
      </w:r>
      <w:r w:rsidR="004602BA">
        <w:t>recibirán</w:t>
      </w:r>
      <w:r>
        <w:t xml:space="preserve"> hasta seis meses gratis de Apple </w:t>
      </w:r>
      <w:proofErr w:type="spellStart"/>
      <w:r>
        <w:t>Music</w:t>
      </w:r>
      <w:proofErr w:type="spellEnd"/>
      <w:r>
        <w:t xml:space="preserve"> al comprar un nuevo </w:t>
      </w:r>
      <w:proofErr w:type="spellStart"/>
      <w:r>
        <w:t>Star</w:t>
      </w:r>
      <w:proofErr w:type="spellEnd"/>
      <w:r>
        <w:t xml:space="preserve"> o </w:t>
      </w:r>
      <w:proofErr w:type="spellStart"/>
      <w:r>
        <w:t>Rockstar</w:t>
      </w:r>
      <w:proofErr w:type="spellEnd"/>
      <w:r>
        <w:t xml:space="preserve">. </w:t>
      </w:r>
    </w:p>
    <w:p w:rsidR="00D523E8" w:rsidRPr="00686BD0" w:rsidRDefault="00D523E8" w:rsidP="00D523E8">
      <w:pPr>
        <w:spacing w:line="360" w:lineRule="auto"/>
        <w:jc w:val="both"/>
      </w:pPr>
    </w:p>
    <w:p w:rsidR="00D523E8" w:rsidRPr="00844C5D" w:rsidRDefault="00D523E8" w:rsidP="00D523E8">
      <w:pPr>
        <w:spacing w:line="360" w:lineRule="auto"/>
        <w:jc w:val="both"/>
        <w:rPr>
          <w:rStyle w:val="Textoennegrita"/>
          <w:b w:val="0"/>
        </w:rPr>
      </w:pPr>
      <w:r>
        <w:t xml:space="preserve">Mientras la </w:t>
      </w:r>
      <w:r w:rsidR="00863853">
        <w:t>canción</w:t>
      </w:r>
      <w:r>
        <w:t xml:space="preserve"> se está reproduciendo en el vehículo, ella recibe la invitación </w:t>
      </w:r>
      <w:r w:rsidR="00863853">
        <w:t>para quedar con</w:t>
      </w:r>
      <w:r>
        <w:t xml:space="preserve"> un amigo. Para escuchar el mensaje, utiliza </w:t>
      </w:r>
      <w:proofErr w:type="spellStart"/>
      <w:r w:rsidR="00863853">
        <w:t>Siri</w:t>
      </w:r>
      <w:proofErr w:type="spellEnd"/>
      <w:r w:rsidR="00863853">
        <w:t xml:space="preserve"> en </w:t>
      </w:r>
      <w:r>
        <w:t xml:space="preserve">Apple </w:t>
      </w:r>
      <w:proofErr w:type="spellStart"/>
      <w:r>
        <w:t>CarPlay</w:t>
      </w:r>
      <w:proofErr w:type="spellEnd"/>
      <w:r>
        <w:t xml:space="preserve">, </w:t>
      </w:r>
      <w:r w:rsidR="00863853">
        <w:t xml:space="preserve">para que le lea el mensaje </w:t>
      </w:r>
      <w:r w:rsidR="00BC0BA1">
        <w:t>y ella pueda estar centrada en la carretera.</w:t>
      </w:r>
      <w:r>
        <w:rPr>
          <w:rStyle w:val="Textoennegrita"/>
        </w:rPr>
        <w:t xml:space="preserve"> </w:t>
      </w:r>
    </w:p>
    <w:p w:rsidR="00D523E8" w:rsidRPr="00566887" w:rsidRDefault="00D523E8" w:rsidP="00D523E8">
      <w:pPr>
        <w:spacing w:line="360" w:lineRule="auto"/>
        <w:jc w:val="both"/>
      </w:pPr>
    </w:p>
    <w:p w:rsidR="00BC0BA1" w:rsidRDefault="00BC0BA1" w:rsidP="00D523E8">
      <w:pPr>
        <w:spacing w:line="360" w:lineRule="auto"/>
        <w:jc w:val="both"/>
      </w:pPr>
    </w:p>
    <w:p w:rsidR="00BC0BA1" w:rsidRDefault="00BC0BA1" w:rsidP="00D523E8">
      <w:pPr>
        <w:spacing w:line="360" w:lineRule="auto"/>
        <w:jc w:val="both"/>
      </w:pPr>
    </w:p>
    <w:p w:rsidR="00D523E8" w:rsidRDefault="00D523E8" w:rsidP="00D523E8">
      <w:pPr>
        <w:spacing w:line="360" w:lineRule="auto"/>
        <w:jc w:val="both"/>
      </w:pPr>
      <w:r w:rsidRPr="00920391">
        <w:t xml:space="preserve">Está a punto de responder cuando en el espejo retrovisor ve a su amigo al volante de un audaz 500 </w:t>
      </w:r>
      <w:proofErr w:type="spellStart"/>
      <w:r w:rsidRPr="00920391">
        <w:t>Rockstar</w:t>
      </w:r>
      <w:proofErr w:type="spellEnd"/>
      <w:r w:rsidRPr="00920391">
        <w:t>,</w:t>
      </w:r>
      <w:r>
        <w:t xml:space="preserve"> la versión más deportiva del modelo. Comienzan una seductora persecución por las calles y luego por las curvas de una colina. La música se vuelve más prominente y los dos están tan concentrados en la conducción que no se dan cuenta que pasan por delante de Sting y </w:t>
      </w:r>
      <w:proofErr w:type="spellStart"/>
      <w:r>
        <w:t>Shaggy</w:t>
      </w:r>
      <w:proofErr w:type="spellEnd"/>
      <w:r>
        <w:t xml:space="preserve"> charlando en la acera.</w:t>
      </w:r>
    </w:p>
    <w:p w:rsidR="00D523E8" w:rsidRDefault="00D523E8" w:rsidP="00D523E8">
      <w:pPr>
        <w:spacing w:line="360" w:lineRule="auto"/>
        <w:jc w:val="both"/>
      </w:pPr>
    </w:p>
    <w:p w:rsidR="00D523E8" w:rsidRDefault="00D523E8" w:rsidP="00D523E8">
      <w:pPr>
        <w:spacing w:line="360" w:lineRule="auto"/>
        <w:jc w:val="both"/>
      </w:pPr>
      <w:r>
        <w:t xml:space="preserve">Poco después, mientras el sol se pone en el horizonte, los dos llegan a un observatorio astronómico en la cima de la colina. </w:t>
      </w:r>
      <w:r>
        <w:rPr>
          <w:color w:val="000000"/>
          <w:shd w:val="clear" w:color="auto" w:fill="FFFFFF"/>
        </w:rPr>
        <w:t xml:space="preserve">Una vez dentro, ella se acerca al telescopio y se asombra al ver a nuestras estrellas de la música </w:t>
      </w:r>
      <w:r>
        <w:t xml:space="preserve">Sting y </w:t>
      </w:r>
      <w:proofErr w:type="spellStart"/>
      <w:r>
        <w:t>Shaggy</w:t>
      </w:r>
      <w:proofErr w:type="spellEnd"/>
      <w:r>
        <w:t xml:space="preserve"> como astronautas que flotan en el espacio. La noche, el ambiente de ensueño y la ironía de los dos artistas regresan, oscilando entre los sueños y la realidad. </w:t>
      </w:r>
    </w:p>
    <w:p w:rsidR="00D523E8" w:rsidRDefault="00D523E8" w:rsidP="00D523E8">
      <w:pPr>
        <w:spacing w:line="360" w:lineRule="auto"/>
        <w:jc w:val="both"/>
      </w:pPr>
    </w:p>
    <w:p w:rsidR="00D523E8" w:rsidRPr="00D14975" w:rsidRDefault="00D523E8" w:rsidP="00D523E8">
      <w:pPr>
        <w:spacing w:line="360" w:lineRule="auto"/>
        <w:jc w:val="both"/>
        <w:rPr>
          <w:rFonts w:cs="Arial"/>
          <w:color w:val="000000"/>
          <w:shd w:val="clear" w:color="auto" w:fill="FFFFFF"/>
        </w:rPr>
      </w:pPr>
      <w:r>
        <w:t xml:space="preserve">Lo que es real es el lanzamiento de la nueva gama Fiat 500, que hoy se complementa con las dos nuevas versiones tope de gama, </w:t>
      </w:r>
      <w:proofErr w:type="spellStart"/>
      <w:r>
        <w:t>Star</w:t>
      </w:r>
      <w:proofErr w:type="spellEnd"/>
      <w:r>
        <w:t xml:space="preserve"> y </w:t>
      </w:r>
      <w:proofErr w:type="spellStart"/>
      <w:r>
        <w:t>Rockstar</w:t>
      </w:r>
      <w:proofErr w:type="spellEnd"/>
      <w:r>
        <w:t xml:space="preserve">, que son más elegantes y deportivas al mismo tiempo. </w:t>
      </w:r>
    </w:p>
    <w:p w:rsidR="00D523E8" w:rsidRDefault="00D523E8" w:rsidP="00D523E8">
      <w:pPr>
        <w:spacing w:line="360" w:lineRule="auto"/>
        <w:jc w:val="both"/>
      </w:pPr>
    </w:p>
    <w:p w:rsidR="00D523E8" w:rsidRPr="009237CE" w:rsidRDefault="00D523E8" w:rsidP="00D523E8">
      <w:pPr>
        <w:spacing w:line="360" w:lineRule="auto"/>
        <w:jc w:val="both"/>
      </w:pPr>
      <w:r>
        <w:t xml:space="preserve">El anuncio, creado por la agencia creativa Leo </w:t>
      </w:r>
      <w:proofErr w:type="spellStart"/>
      <w:r>
        <w:t>Burnett</w:t>
      </w:r>
      <w:proofErr w:type="spellEnd"/>
      <w:r>
        <w:t xml:space="preserve"> con planificación de medios de </w:t>
      </w:r>
      <w:proofErr w:type="spellStart"/>
      <w:r>
        <w:t>Starcom</w:t>
      </w:r>
      <w:proofErr w:type="spellEnd"/>
      <w:r>
        <w:t xml:space="preserve">, se ha rodado en Barcelona. El single </w:t>
      </w:r>
      <w:proofErr w:type="spellStart"/>
      <w:r>
        <w:rPr>
          <w:rStyle w:val="nfasis"/>
        </w:rPr>
        <w:t>Just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One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Lifetime</w:t>
      </w:r>
      <w:proofErr w:type="spellEnd"/>
      <w:r>
        <w:t xml:space="preserve"> de Sting y </w:t>
      </w:r>
      <w:proofErr w:type="spellStart"/>
      <w:r>
        <w:t>Shaggy</w:t>
      </w:r>
      <w:proofErr w:type="spellEnd"/>
      <w:r>
        <w:t xml:space="preserve"> </w:t>
      </w:r>
      <w:r w:rsidR="00920391">
        <w:t>forma parte</w:t>
      </w:r>
      <w:r>
        <w:t xml:space="preserve"> de la exclusiva lista de reproducción "120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Songs</w:t>
      </w:r>
      <w:proofErr w:type="spellEnd"/>
      <w:r>
        <w:t xml:space="preserve">" creada en Apple </w:t>
      </w:r>
      <w:proofErr w:type="spellStart"/>
      <w:r>
        <w:t>Music</w:t>
      </w:r>
      <w:proofErr w:type="spellEnd"/>
      <w:r>
        <w:t xml:space="preserve"> para celebrar el 120 aniversario de Fiat a través de 120 canciones de diferentes países y épocas, incluida la banda sonora de algunas de las campañas de publicidad con más éxito de Fiat, como </w:t>
      </w:r>
      <w:proofErr w:type="spellStart"/>
      <w:r>
        <w:rPr>
          <w:rStyle w:val="nfasis"/>
        </w:rPr>
        <w:t>Freedom</w:t>
      </w:r>
      <w:proofErr w:type="spellEnd"/>
      <w:r>
        <w:t xml:space="preserve"> de </w:t>
      </w:r>
      <w:proofErr w:type="spellStart"/>
      <w:r>
        <w:t>Pharrell</w:t>
      </w:r>
      <w:proofErr w:type="spellEnd"/>
      <w:r>
        <w:t xml:space="preserve"> Williams, </w:t>
      </w:r>
      <w:proofErr w:type="spellStart"/>
      <w:r>
        <w:rPr>
          <w:rStyle w:val="nfasis"/>
        </w:rPr>
        <w:t>On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An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Evening</w:t>
      </w:r>
      <w:proofErr w:type="spellEnd"/>
      <w:r>
        <w:rPr>
          <w:rStyle w:val="nfasis"/>
        </w:rPr>
        <w:t xml:space="preserve"> in Roma</w:t>
      </w:r>
      <w:r>
        <w:t xml:space="preserve"> de Michael </w:t>
      </w:r>
      <w:proofErr w:type="spellStart"/>
      <w:r>
        <w:t>Bublé</w:t>
      </w:r>
      <w:proofErr w:type="spellEnd"/>
      <w:r>
        <w:t xml:space="preserve"> y </w:t>
      </w:r>
      <w:proofErr w:type="spellStart"/>
      <w:r>
        <w:rPr>
          <w:rStyle w:val="nfasis"/>
        </w:rPr>
        <w:t>Dynamite</w:t>
      </w:r>
      <w:proofErr w:type="spellEnd"/>
      <w:r>
        <w:t xml:space="preserve"> de </w:t>
      </w:r>
      <w:proofErr w:type="spellStart"/>
      <w:r>
        <w:t>Nicky</w:t>
      </w:r>
      <w:proofErr w:type="spellEnd"/>
      <w:r>
        <w:t xml:space="preserve"> </w:t>
      </w:r>
      <w:proofErr w:type="spellStart"/>
      <w:r>
        <w:t>Blitz</w:t>
      </w:r>
      <w:proofErr w:type="spellEnd"/>
      <w:r>
        <w:t>.</w:t>
      </w:r>
    </w:p>
    <w:p w:rsidR="00D523E8" w:rsidRDefault="00D523E8" w:rsidP="00D523E8">
      <w:pPr>
        <w:jc w:val="both"/>
        <w:rPr>
          <w:rFonts w:cs="Arial"/>
          <w:color w:val="000000"/>
          <w:shd w:val="clear" w:color="auto" w:fill="FFFFFF"/>
        </w:rPr>
      </w:pPr>
    </w:p>
    <w:p w:rsidR="00D523E8" w:rsidRPr="00F06C7F" w:rsidRDefault="00D523E8" w:rsidP="00D523E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nfasis"/>
          <w:sz w:val="18"/>
          <w:szCs w:val="18"/>
        </w:rPr>
        <w:t xml:space="preserve">**Los nuevos suscriptores de Apple </w:t>
      </w:r>
      <w:proofErr w:type="spellStart"/>
      <w:r>
        <w:rPr>
          <w:rStyle w:val="nfasis"/>
          <w:sz w:val="18"/>
          <w:szCs w:val="18"/>
        </w:rPr>
        <w:t>Music</w:t>
      </w:r>
      <w:proofErr w:type="spellEnd"/>
      <w:r>
        <w:rPr>
          <w:rStyle w:val="nfasis"/>
          <w:sz w:val="18"/>
          <w:szCs w:val="18"/>
        </w:rPr>
        <w:t xml:space="preserve"> recibirán seis meses gratis. Los compradores ya suscritos a Apple </w:t>
      </w:r>
      <w:proofErr w:type="spellStart"/>
      <w:r>
        <w:rPr>
          <w:rStyle w:val="nfasis"/>
          <w:sz w:val="18"/>
          <w:szCs w:val="18"/>
        </w:rPr>
        <w:t>Music</w:t>
      </w:r>
      <w:proofErr w:type="spellEnd"/>
      <w:r>
        <w:rPr>
          <w:rStyle w:val="nfasis"/>
          <w:sz w:val="18"/>
          <w:szCs w:val="18"/>
        </w:rPr>
        <w:t xml:space="preserve"> recibirán tres meses gratis. Las normas están disponibles en </w:t>
      </w:r>
      <w:hyperlink r:id="rId10" w:history="1">
        <w:r w:rsidRPr="00B31100">
          <w:rPr>
            <w:rStyle w:val="Hipervnculo"/>
            <w:i/>
            <w:iCs/>
            <w:sz w:val="18"/>
            <w:szCs w:val="18"/>
          </w:rPr>
          <w:t>https://www.fiat.it/</w:t>
        </w:r>
      </w:hyperlink>
      <w:r>
        <w:rPr>
          <w:i/>
          <w:iCs/>
          <w:sz w:val="18"/>
          <w:szCs w:val="18"/>
        </w:rPr>
        <w:t xml:space="preserve"> **</w:t>
      </w:r>
      <w:proofErr w:type="spellStart"/>
      <w:r>
        <w:rPr>
          <w:i/>
          <w:iCs/>
          <w:sz w:val="18"/>
          <w:szCs w:val="18"/>
        </w:rPr>
        <w:t>BeatsAudio</w:t>
      </w:r>
      <w:proofErr w:type="spellEnd"/>
      <w:r>
        <w:rPr>
          <w:i/>
          <w:iCs/>
          <w:sz w:val="18"/>
          <w:szCs w:val="18"/>
        </w:rPr>
        <w:t xml:space="preserve"> está disponible como opcional.</w:t>
      </w:r>
    </w:p>
    <w:p w:rsidR="00D523E8" w:rsidRDefault="00D523E8" w:rsidP="00D523E8">
      <w:pPr>
        <w:jc w:val="both"/>
        <w:rPr>
          <w:rFonts w:cs="Arial"/>
          <w:color w:val="000000"/>
          <w:shd w:val="clear" w:color="auto" w:fill="FFFFFF"/>
        </w:rPr>
      </w:pPr>
    </w:p>
    <w:p w:rsidR="006B551A" w:rsidRPr="000C417A" w:rsidRDefault="006B551A" w:rsidP="00D523E8">
      <w:pPr>
        <w:spacing w:line="360" w:lineRule="auto"/>
        <w:jc w:val="both"/>
        <w:rPr>
          <w:rFonts w:cs="Times New Roman"/>
          <w:bCs/>
          <w:lang w:eastAsia="en-GB"/>
        </w:rPr>
      </w:pPr>
    </w:p>
    <w:bookmarkEnd w:id="12"/>
    <w:bookmarkEnd w:id="13"/>
    <w:p w:rsidR="00CC6E32" w:rsidRPr="000C417A" w:rsidRDefault="00CC6E32" w:rsidP="00B349A4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77472" w:rsidRPr="004602BA" w:rsidRDefault="00B77472" w:rsidP="00B77472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4602B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4602B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4602B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B77472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77472" w:rsidRPr="00FF177B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77472" w:rsidRPr="00E07BE1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B77472" w:rsidP="00755E53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11"/>
      <w:footerReference w:type="default" r:id="rId12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91" w:rsidRDefault="00147191" w:rsidP="0040727A">
      <w:r>
        <w:separator/>
      </w:r>
    </w:p>
  </w:endnote>
  <w:endnote w:type="continuationSeparator" w:id="0">
    <w:p w:rsidR="00147191" w:rsidRDefault="00147191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602B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4602BA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4602BA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91" w:rsidRDefault="00147191" w:rsidP="0040727A">
      <w:r>
        <w:separator/>
      </w:r>
    </w:p>
  </w:footnote>
  <w:footnote w:type="continuationSeparator" w:id="0">
    <w:p w:rsidR="00147191" w:rsidRDefault="00147191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33"/>
    <w:multiLevelType w:val="hybridMultilevel"/>
    <w:tmpl w:val="7A92A1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A1B"/>
    <w:multiLevelType w:val="hybridMultilevel"/>
    <w:tmpl w:val="C62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8450B"/>
    <w:multiLevelType w:val="hybridMultilevel"/>
    <w:tmpl w:val="DB1A1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74B"/>
    <w:multiLevelType w:val="hybridMultilevel"/>
    <w:tmpl w:val="50D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2569F"/>
    <w:multiLevelType w:val="hybridMultilevel"/>
    <w:tmpl w:val="A17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91D65"/>
    <w:multiLevelType w:val="hybridMultilevel"/>
    <w:tmpl w:val="ABC42C5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3BCF"/>
    <w:multiLevelType w:val="hybridMultilevel"/>
    <w:tmpl w:val="5A12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3C71EA"/>
    <w:multiLevelType w:val="hybridMultilevel"/>
    <w:tmpl w:val="DD74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D4086"/>
    <w:multiLevelType w:val="hybridMultilevel"/>
    <w:tmpl w:val="0EE4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7FC33268"/>
    <w:multiLevelType w:val="hybridMultilevel"/>
    <w:tmpl w:val="0DAE2628"/>
    <w:lvl w:ilvl="0" w:tplc="0A5E19BE">
      <w:start w:val="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9"/>
  </w:num>
  <w:num w:numId="5">
    <w:abstractNumId w:val="18"/>
  </w:num>
  <w:num w:numId="6">
    <w:abstractNumId w:val="22"/>
  </w:num>
  <w:num w:numId="7">
    <w:abstractNumId w:val="8"/>
  </w:num>
  <w:num w:numId="8">
    <w:abstractNumId w:val="14"/>
  </w:num>
  <w:num w:numId="9">
    <w:abstractNumId w:val="11"/>
  </w:num>
  <w:num w:numId="10">
    <w:abstractNumId w:val="20"/>
  </w:num>
  <w:num w:numId="11">
    <w:abstractNumId w:val="15"/>
  </w:num>
  <w:num w:numId="12">
    <w:abstractNumId w:val="19"/>
  </w:num>
  <w:num w:numId="13">
    <w:abstractNumId w:val="17"/>
  </w:num>
  <w:num w:numId="14">
    <w:abstractNumId w:val="13"/>
  </w:num>
  <w:num w:numId="15">
    <w:abstractNumId w:val="1"/>
  </w:num>
  <w:num w:numId="16">
    <w:abstractNumId w:val="6"/>
  </w:num>
  <w:num w:numId="17">
    <w:abstractNumId w:val="3"/>
  </w:num>
  <w:num w:numId="18">
    <w:abstractNumId w:val="10"/>
  </w:num>
  <w:num w:numId="19">
    <w:abstractNumId w:val="0"/>
  </w:num>
  <w:num w:numId="20">
    <w:abstractNumId w:val="23"/>
  </w:num>
  <w:num w:numId="21">
    <w:abstractNumId w:val="12"/>
  </w:num>
  <w:num w:numId="22">
    <w:abstractNumId w:val="4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6653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46D4E"/>
    <w:rsid w:val="00054D46"/>
    <w:rsid w:val="00060E92"/>
    <w:rsid w:val="00071E5F"/>
    <w:rsid w:val="00072108"/>
    <w:rsid w:val="00074BB3"/>
    <w:rsid w:val="000754BA"/>
    <w:rsid w:val="00077098"/>
    <w:rsid w:val="00080494"/>
    <w:rsid w:val="00082682"/>
    <w:rsid w:val="00083740"/>
    <w:rsid w:val="00085E90"/>
    <w:rsid w:val="00086A70"/>
    <w:rsid w:val="00086B3C"/>
    <w:rsid w:val="00087472"/>
    <w:rsid w:val="000931EC"/>
    <w:rsid w:val="00096BEF"/>
    <w:rsid w:val="000A2C35"/>
    <w:rsid w:val="000A41F0"/>
    <w:rsid w:val="000A7AA5"/>
    <w:rsid w:val="000A7CFF"/>
    <w:rsid w:val="000B4E8E"/>
    <w:rsid w:val="000C417A"/>
    <w:rsid w:val="000C4FF6"/>
    <w:rsid w:val="000D40E8"/>
    <w:rsid w:val="000D5E04"/>
    <w:rsid w:val="000D61DA"/>
    <w:rsid w:val="000E486B"/>
    <w:rsid w:val="000E5BBC"/>
    <w:rsid w:val="000F1D99"/>
    <w:rsid w:val="000F2A1F"/>
    <w:rsid w:val="000F39AD"/>
    <w:rsid w:val="000F39D9"/>
    <w:rsid w:val="000F5378"/>
    <w:rsid w:val="00100C7E"/>
    <w:rsid w:val="00103B0D"/>
    <w:rsid w:val="001052B7"/>
    <w:rsid w:val="00106F8B"/>
    <w:rsid w:val="00114A23"/>
    <w:rsid w:val="00117539"/>
    <w:rsid w:val="00117B22"/>
    <w:rsid w:val="00121C96"/>
    <w:rsid w:val="001224F3"/>
    <w:rsid w:val="00127575"/>
    <w:rsid w:val="001342FB"/>
    <w:rsid w:val="00134D90"/>
    <w:rsid w:val="001466B7"/>
    <w:rsid w:val="00147191"/>
    <w:rsid w:val="00152E1F"/>
    <w:rsid w:val="001643D7"/>
    <w:rsid w:val="00193165"/>
    <w:rsid w:val="00196436"/>
    <w:rsid w:val="00196B32"/>
    <w:rsid w:val="001A44E1"/>
    <w:rsid w:val="001B476D"/>
    <w:rsid w:val="001B7952"/>
    <w:rsid w:val="001C195B"/>
    <w:rsid w:val="001C457E"/>
    <w:rsid w:val="001C655F"/>
    <w:rsid w:val="001E1A5C"/>
    <w:rsid w:val="001E2146"/>
    <w:rsid w:val="001E5D55"/>
    <w:rsid w:val="001E6F08"/>
    <w:rsid w:val="001E72DE"/>
    <w:rsid w:val="001E7531"/>
    <w:rsid w:val="001F43CC"/>
    <w:rsid w:val="001F4A21"/>
    <w:rsid w:val="002027F5"/>
    <w:rsid w:val="00203F6E"/>
    <w:rsid w:val="00206F7F"/>
    <w:rsid w:val="00217E0B"/>
    <w:rsid w:val="0022002D"/>
    <w:rsid w:val="0022119D"/>
    <w:rsid w:val="0022139D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44FE"/>
    <w:rsid w:val="00277BED"/>
    <w:rsid w:val="00284863"/>
    <w:rsid w:val="00290304"/>
    <w:rsid w:val="00291917"/>
    <w:rsid w:val="00296335"/>
    <w:rsid w:val="002A049E"/>
    <w:rsid w:val="002A3DA0"/>
    <w:rsid w:val="002C2B49"/>
    <w:rsid w:val="002C3F7E"/>
    <w:rsid w:val="002D6459"/>
    <w:rsid w:val="002E0018"/>
    <w:rsid w:val="002E3C7B"/>
    <w:rsid w:val="002E59FB"/>
    <w:rsid w:val="002E62A1"/>
    <w:rsid w:val="002E7B9B"/>
    <w:rsid w:val="002F21DC"/>
    <w:rsid w:val="002F4162"/>
    <w:rsid w:val="002F4938"/>
    <w:rsid w:val="002F4A8D"/>
    <w:rsid w:val="002F553D"/>
    <w:rsid w:val="002F608C"/>
    <w:rsid w:val="00300AB8"/>
    <w:rsid w:val="00301313"/>
    <w:rsid w:val="003060F3"/>
    <w:rsid w:val="003074B9"/>
    <w:rsid w:val="003075BA"/>
    <w:rsid w:val="003205CA"/>
    <w:rsid w:val="003258D5"/>
    <w:rsid w:val="00336E14"/>
    <w:rsid w:val="00337DEA"/>
    <w:rsid w:val="00344268"/>
    <w:rsid w:val="00356D06"/>
    <w:rsid w:val="0035732A"/>
    <w:rsid w:val="003619C2"/>
    <w:rsid w:val="00364484"/>
    <w:rsid w:val="00375EE9"/>
    <w:rsid w:val="00382C48"/>
    <w:rsid w:val="003A1ED7"/>
    <w:rsid w:val="003B02D3"/>
    <w:rsid w:val="003B2FC2"/>
    <w:rsid w:val="003B5E1C"/>
    <w:rsid w:val="003B604D"/>
    <w:rsid w:val="003B7922"/>
    <w:rsid w:val="003D0012"/>
    <w:rsid w:val="003D00CD"/>
    <w:rsid w:val="003D0B65"/>
    <w:rsid w:val="003E151A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7B9E"/>
    <w:rsid w:val="004339FC"/>
    <w:rsid w:val="00433A2A"/>
    <w:rsid w:val="00442286"/>
    <w:rsid w:val="004527B9"/>
    <w:rsid w:val="004531A2"/>
    <w:rsid w:val="004537B6"/>
    <w:rsid w:val="00455008"/>
    <w:rsid w:val="00456F4F"/>
    <w:rsid w:val="004602BA"/>
    <w:rsid w:val="004612E1"/>
    <w:rsid w:val="004623C4"/>
    <w:rsid w:val="00462EE0"/>
    <w:rsid w:val="004659E7"/>
    <w:rsid w:val="00465FAA"/>
    <w:rsid w:val="00475059"/>
    <w:rsid w:val="00486599"/>
    <w:rsid w:val="004947D2"/>
    <w:rsid w:val="0049543E"/>
    <w:rsid w:val="00495FDB"/>
    <w:rsid w:val="004A2AEA"/>
    <w:rsid w:val="004A382C"/>
    <w:rsid w:val="004A48A8"/>
    <w:rsid w:val="004B173F"/>
    <w:rsid w:val="004B4360"/>
    <w:rsid w:val="004C2471"/>
    <w:rsid w:val="004C70FB"/>
    <w:rsid w:val="004C736A"/>
    <w:rsid w:val="004E23E5"/>
    <w:rsid w:val="004E397A"/>
    <w:rsid w:val="004E41B3"/>
    <w:rsid w:val="004F06B6"/>
    <w:rsid w:val="004F5277"/>
    <w:rsid w:val="004F55B5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40FCE"/>
    <w:rsid w:val="0055058C"/>
    <w:rsid w:val="00555B39"/>
    <w:rsid w:val="00556B64"/>
    <w:rsid w:val="00562E81"/>
    <w:rsid w:val="00566CD6"/>
    <w:rsid w:val="0057401A"/>
    <w:rsid w:val="005769CF"/>
    <w:rsid w:val="005A3219"/>
    <w:rsid w:val="005C2CF7"/>
    <w:rsid w:val="005C30CC"/>
    <w:rsid w:val="005D1AD7"/>
    <w:rsid w:val="005D2601"/>
    <w:rsid w:val="005D41C5"/>
    <w:rsid w:val="005D712B"/>
    <w:rsid w:val="005E483E"/>
    <w:rsid w:val="005E57C2"/>
    <w:rsid w:val="005E5DFD"/>
    <w:rsid w:val="005E63F5"/>
    <w:rsid w:val="005E7925"/>
    <w:rsid w:val="005E7BB0"/>
    <w:rsid w:val="005F38ED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41F7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62FE7"/>
    <w:rsid w:val="0067028C"/>
    <w:rsid w:val="0067275F"/>
    <w:rsid w:val="00674037"/>
    <w:rsid w:val="00676F51"/>
    <w:rsid w:val="00680BCE"/>
    <w:rsid w:val="0068350B"/>
    <w:rsid w:val="00687F08"/>
    <w:rsid w:val="006A0651"/>
    <w:rsid w:val="006A5513"/>
    <w:rsid w:val="006A69E7"/>
    <w:rsid w:val="006B551A"/>
    <w:rsid w:val="006B6B1B"/>
    <w:rsid w:val="006D2246"/>
    <w:rsid w:val="006D5BDB"/>
    <w:rsid w:val="006D761A"/>
    <w:rsid w:val="006E0884"/>
    <w:rsid w:val="006E12A1"/>
    <w:rsid w:val="006E44CA"/>
    <w:rsid w:val="006E78DB"/>
    <w:rsid w:val="006F1970"/>
    <w:rsid w:val="006F26FA"/>
    <w:rsid w:val="006F5DF5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55AD"/>
    <w:rsid w:val="00755E53"/>
    <w:rsid w:val="00756B8C"/>
    <w:rsid w:val="0077383F"/>
    <w:rsid w:val="00774EFD"/>
    <w:rsid w:val="00777CE8"/>
    <w:rsid w:val="007820C2"/>
    <w:rsid w:val="007826F7"/>
    <w:rsid w:val="00795B67"/>
    <w:rsid w:val="007B2775"/>
    <w:rsid w:val="007B3B9B"/>
    <w:rsid w:val="007B7327"/>
    <w:rsid w:val="007C186B"/>
    <w:rsid w:val="007C22FB"/>
    <w:rsid w:val="007C4AA0"/>
    <w:rsid w:val="007D028C"/>
    <w:rsid w:val="007D228B"/>
    <w:rsid w:val="007D4DCC"/>
    <w:rsid w:val="007D7F2C"/>
    <w:rsid w:val="007E4B54"/>
    <w:rsid w:val="007E7DB2"/>
    <w:rsid w:val="007E7F6C"/>
    <w:rsid w:val="007F3B1B"/>
    <w:rsid w:val="007F41EC"/>
    <w:rsid w:val="007F42CE"/>
    <w:rsid w:val="007F5123"/>
    <w:rsid w:val="0080593F"/>
    <w:rsid w:val="00807297"/>
    <w:rsid w:val="00814A29"/>
    <w:rsid w:val="00821BFC"/>
    <w:rsid w:val="008236EE"/>
    <w:rsid w:val="00825E46"/>
    <w:rsid w:val="00826617"/>
    <w:rsid w:val="00830852"/>
    <w:rsid w:val="00831ECD"/>
    <w:rsid w:val="008341CC"/>
    <w:rsid w:val="00837F93"/>
    <w:rsid w:val="0084139F"/>
    <w:rsid w:val="008524D7"/>
    <w:rsid w:val="00863853"/>
    <w:rsid w:val="00873252"/>
    <w:rsid w:val="008740C3"/>
    <w:rsid w:val="008762DB"/>
    <w:rsid w:val="008805BA"/>
    <w:rsid w:val="008917B0"/>
    <w:rsid w:val="008A1DE8"/>
    <w:rsid w:val="008E77B1"/>
    <w:rsid w:val="008E7DF0"/>
    <w:rsid w:val="008F35CB"/>
    <w:rsid w:val="008F404C"/>
    <w:rsid w:val="009017F2"/>
    <w:rsid w:val="0091621F"/>
    <w:rsid w:val="00920391"/>
    <w:rsid w:val="00922A3A"/>
    <w:rsid w:val="00923D1E"/>
    <w:rsid w:val="00926234"/>
    <w:rsid w:val="00932420"/>
    <w:rsid w:val="009332B5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20A7"/>
    <w:rsid w:val="0096324D"/>
    <w:rsid w:val="00970977"/>
    <w:rsid w:val="00971E31"/>
    <w:rsid w:val="00972394"/>
    <w:rsid w:val="009735B0"/>
    <w:rsid w:val="00975E2E"/>
    <w:rsid w:val="00976D0F"/>
    <w:rsid w:val="0098441B"/>
    <w:rsid w:val="00984555"/>
    <w:rsid w:val="00991E7D"/>
    <w:rsid w:val="00992775"/>
    <w:rsid w:val="00996F75"/>
    <w:rsid w:val="009A38A3"/>
    <w:rsid w:val="009C5591"/>
    <w:rsid w:val="009C6885"/>
    <w:rsid w:val="009D3CA5"/>
    <w:rsid w:val="009D58E4"/>
    <w:rsid w:val="009D5CDD"/>
    <w:rsid w:val="009E6EC2"/>
    <w:rsid w:val="009F677F"/>
    <w:rsid w:val="00A03237"/>
    <w:rsid w:val="00A0337E"/>
    <w:rsid w:val="00A06543"/>
    <w:rsid w:val="00A115F8"/>
    <w:rsid w:val="00A141EA"/>
    <w:rsid w:val="00A1683B"/>
    <w:rsid w:val="00A17CF7"/>
    <w:rsid w:val="00A22DC0"/>
    <w:rsid w:val="00A23946"/>
    <w:rsid w:val="00A25D0A"/>
    <w:rsid w:val="00A263AD"/>
    <w:rsid w:val="00A30C48"/>
    <w:rsid w:val="00A3127A"/>
    <w:rsid w:val="00A335B2"/>
    <w:rsid w:val="00A3669F"/>
    <w:rsid w:val="00A47B05"/>
    <w:rsid w:val="00A519CA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3B0"/>
    <w:rsid w:val="00AB4F94"/>
    <w:rsid w:val="00AB7FF8"/>
    <w:rsid w:val="00AC013C"/>
    <w:rsid w:val="00AC22BF"/>
    <w:rsid w:val="00AC6336"/>
    <w:rsid w:val="00AE1780"/>
    <w:rsid w:val="00AE35CD"/>
    <w:rsid w:val="00AE4F55"/>
    <w:rsid w:val="00B0019C"/>
    <w:rsid w:val="00B02523"/>
    <w:rsid w:val="00B10248"/>
    <w:rsid w:val="00B103AF"/>
    <w:rsid w:val="00B2051F"/>
    <w:rsid w:val="00B21B70"/>
    <w:rsid w:val="00B22632"/>
    <w:rsid w:val="00B23C3A"/>
    <w:rsid w:val="00B25BCA"/>
    <w:rsid w:val="00B32CA2"/>
    <w:rsid w:val="00B349A4"/>
    <w:rsid w:val="00B35FEB"/>
    <w:rsid w:val="00B36C49"/>
    <w:rsid w:val="00B56A6C"/>
    <w:rsid w:val="00B64BA0"/>
    <w:rsid w:val="00B65279"/>
    <w:rsid w:val="00B663AD"/>
    <w:rsid w:val="00B678A2"/>
    <w:rsid w:val="00B748D1"/>
    <w:rsid w:val="00B77472"/>
    <w:rsid w:val="00B8538E"/>
    <w:rsid w:val="00B87630"/>
    <w:rsid w:val="00B92B43"/>
    <w:rsid w:val="00B93250"/>
    <w:rsid w:val="00B9591D"/>
    <w:rsid w:val="00BA4F8C"/>
    <w:rsid w:val="00BA69A6"/>
    <w:rsid w:val="00BB2321"/>
    <w:rsid w:val="00BB33D8"/>
    <w:rsid w:val="00BB7987"/>
    <w:rsid w:val="00BC0BA1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42FF"/>
    <w:rsid w:val="00C05AB3"/>
    <w:rsid w:val="00C066F6"/>
    <w:rsid w:val="00C10995"/>
    <w:rsid w:val="00C127AD"/>
    <w:rsid w:val="00C20E27"/>
    <w:rsid w:val="00C20EF8"/>
    <w:rsid w:val="00C2543C"/>
    <w:rsid w:val="00C31316"/>
    <w:rsid w:val="00C31BB5"/>
    <w:rsid w:val="00C41033"/>
    <w:rsid w:val="00C452B8"/>
    <w:rsid w:val="00C4539D"/>
    <w:rsid w:val="00C454A3"/>
    <w:rsid w:val="00C47468"/>
    <w:rsid w:val="00C53F3B"/>
    <w:rsid w:val="00C5592C"/>
    <w:rsid w:val="00C55CC6"/>
    <w:rsid w:val="00C55D82"/>
    <w:rsid w:val="00C6192F"/>
    <w:rsid w:val="00C63F47"/>
    <w:rsid w:val="00C7419D"/>
    <w:rsid w:val="00C87633"/>
    <w:rsid w:val="00C87FAB"/>
    <w:rsid w:val="00C93276"/>
    <w:rsid w:val="00C97BA2"/>
    <w:rsid w:val="00CA462B"/>
    <w:rsid w:val="00CA5DE8"/>
    <w:rsid w:val="00CB59C0"/>
    <w:rsid w:val="00CC6E32"/>
    <w:rsid w:val="00CD0F01"/>
    <w:rsid w:val="00CD22C5"/>
    <w:rsid w:val="00CD452D"/>
    <w:rsid w:val="00CD48DB"/>
    <w:rsid w:val="00CD4ED5"/>
    <w:rsid w:val="00CD630D"/>
    <w:rsid w:val="00CE0698"/>
    <w:rsid w:val="00CE4218"/>
    <w:rsid w:val="00CE4B6E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247BB"/>
    <w:rsid w:val="00D30759"/>
    <w:rsid w:val="00D31252"/>
    <w:rsid w:val="00D36DFE"/>
    <w:rsid w:val="00D43FEE"/>
    <w:rsid w:val="00D45BEB"/>
    <w:rsid w:val="00D45CE5"/>
    <w:rsid w:val="00D523E8"/>
    <w:rsid w:val="00D53F37"/>
    <w:rsid w:val="00D556D2"/>
    <w:rsid w:val="00D56495"/>
    <w:rsid w:val="00D6141A"/>
    <w:rsid w:val="00D62C19"/>
    <w:rsid w:val="00D738C2"/>
    <w:rsid w:val="00D83C24"/>
    <w:rsid w:val="00D8512F"/>
    <w:rsid w:val="00D85307"/>
    <w:rsid w:val="00D863D7"/>
    <w:rsid w:val="00D87EE9"/>
    <w:rsid w:val="00D91AE2"/>
    <w:rsid w:val="00D95639"/>
    <w:rsid w:val="00DA0716"/>
    <w:rsid w:val="00DA0A1A"/>
    <w:rsid w:val="00DA18D4"/>
    <w:rsid w:val="00DA30CF"/>
    <w:rsid w:val="00DA7D47"/>
    <w:rsid w:val="00DB09D3"/>
    <w:rsid w:val="00DD14CE"/>
    <w:rsid w:val="00DD3A4F"/>
    <w:rsid w:val="00DD5604"/>
    <w:rsid w:val="00DD72CD"/>
    <w:rsid w:val="00DD766C"/>
    <w:rsid w:val="00DE04E9"/>
    <w:rsid w:val="00DE0773"/>
    <w:rsid w:val="00DE376D"/>
    <w:rsid w:val="00DE5269"/>
    <w:rsid w:val="00DE5D55"/>
    <w:rsid w:val="00DF296F"/>
    <w:rsid w:val="00DF6B11"/>
    <w:rsid w:val="00DF6B1C"/>
    <w:rsid w:val="00DF76B8"/>
    <w:rsid w:val="00E017CF"/>
    <w:rsid w:val="00E05762"/>
    <w:rsid w:val="00E07ADD"/>
    <w:rsid w:val="00E07BE1"/>
    <w:rsid w:val="00E10222"/>
    <w:rsid w:val="00E13E1D"/>
    <w:rsid w:val="00E146F9"/>
    <w:rsid w:val="00E23247"/>
    <w:rsid w:val="00E26663"/>
    <w:rsid w:val="00E3168B"/>
    <w:rsid w:val="00E3172A"/>
    <w:rsid w:val="00E32B37"/>
    <w:rsid w:val="00E3304A"/>
    <w:rsid w:val="00E37AD0"/>
    <w:rsid w:val="00E44FB8"/>
    <w:rsid w:val="00E4540A"/>
    <w:rsid w:val="00E506C0"/>
    <w:rsid w:val="00E54F15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C6FFA"/>
    <w:rsid w:val="00ED4653"/>
    <w:rsid w:val="00ED54C0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05C0F"/>
    <w:rsid w:val="00F103B9"/>
    <w:rsid w:val="00F10B69"/>
    <w:rsid w:val="00F1538D"/>
    <w:rsid w:val="00F21B09"/>
    <w:rsid w:val="00F26E51"/>
    <w:rsid w:val="00F449FB"/>
    <w:rsid w:val="00F44ACE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0AEE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492D"/>
    <w:rsid w:val="00FE7244"/>
    <w:rsid w:val="00FF0DDB"/>
    <w:rsid w:val="00FF2660"/>
    <w:rsid w:val="00FF2C39"/>
    <w:rsid w:val="00FF5C11"/>
    <w:rsid w:val="00FF612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1TEXT">
    <w:name w:val="01_TEXT"/>
    <w:basedOn w:val="Normal"/>
    <w:rsid w:val="000C417A"/>
    <w:pPr>
      <w:spacing w:line="280" w:lineRule="exact"/>
    </w:pPr>
    <w:rPr>
      <w:rFonts w:ascii="Arial" w:hAnsi="Arial" w:cs="Times New Roman"/>
      <w:color w:val="000000"/>
      <w:sz w:val="18"/>
      <w:szCs w:val="14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1TEXT">
    <w:name w:val="01_TEXT"/>
    <w:basedOn w:val="Normal"/>
    <w:rsid w:val="000C417A"/>
    <w:pPr>
      <w:spacing w:line="280" w:lineRule="exact"/>
    </w:pPr>
    <w:rPr>
      <w:rFonts w:ascii="Arial" w:hAnsi="Arial" w:cs="Times New Roman"/>
      <w:color w:val="000000"/>
      <w:sz w:val="18"/>
      <w:szCs w:val="1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iat.it/*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j3gxGF92sU&amp;feature=youtu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6CE9-B2EB-44AB-BFB3-61D7BD43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2019-01-03T16:01:00Z</cp:lastPrinted>
  <dcterms:created xsi:type="dcterms:W3CDTF">2019-05-23T11:58:00Z</dcterms:created>
  <dcterms:modified xsi:type="dcterms:W3CDTF">2019-05-23T11:58:00Z</dcterms:modified>
</cp:coreProperties>
</file>